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869F6" w14:textId="51B79462" w:rsidR="007B0856" w:rsidRDefault="007B0856" w:rsidP="00D03654">
      <w:pPr>
        <w:spacing w:line="360" w:lineRule="auto"/>
        <w:rPr>
          <w:rFonts w:asciiTheme="majorHAnsi" w:hAnsiTheme="majorHAnsi"/>
          <w:b/>
          <w:bCs/>
          <w:sz w:val="36"/>
          <w:szCs w:val="36"/>
        </w:rPr>
      </w:pPr>
      <w:r>
        <w:rPr>
          <w:rFonts w:asciiTheme="majorHAnsi" w:hAnsiTheme="majorHAnsi"/>
          <w:b/>
          <w:bCs/>
          <w:sz w:val="36"/>
          <w:szCs w:val="36"/>
        </w:rPr>
        <w:t>UMUHIMU WA AFYA YA AKILI</w:t>
      </w:r>
    </w:p>
    <w:p w14:paraId="10E83ECF" w14:textId="6CB1793F" w:rsidR="007B0856" w:rsidRDefault="006163C8" w:rsidP="00A92FC7">
      <w:pPr>
        <w:spacing w:line="360" w:lineRule="auto"/>
        <w:rPr>
          <w:rFonts w:ascii="Century Gothic" w:hAnsi="Century Gothic"/>
          <w:sz w:val="24"/>
          <w:szCs w:val="24"/>
        </w:rPr>
      </w:pPr>
      <w:r>
        <w:rPr>
          <w:rFonts w:ascii="Century Gothic" w:hAnsi="Century Gothic"/>
          <w:sz w:val="24"/>
          <w:szCs w:val="24"/>
        </w:rPr>
        <w:t>“Jamani,</w:t>
      </w:r>
      <w:r w:rsidR="007B0856">
        <w:rPr>
          <w:rFonts w:ascii="Century Gothic" w:hAnsi="Century Gothic"/>
          <w:sz w:val="24"/>
          <w:szCs w:val="24"/>
        </w:rPr>
        <w:t xml:space="preserve"> nini hiki tena kila siku kujiua na mauaji yamezidi sana!” ilisikika sauti ya mwan</w:t>
      </w:r>
      <w:r w:rsidR="005313A2">
        <w:rPr>
          <w:rFonts w:ascii="Century Gothic" w:hAnsi="Century Gothic"/>
          <w:sz w:val="24"/>
          <w:szCs w:val="24"/>
        </w:rPr>
        <w:t>a</w:t>
      </w:r>
      <w:r w:rsidR="007B0856">
        <w:rPr>
          <w:rFonts w:ascii="Century Gothic" w:hAnsi="Century Gothic"/>
          <w:sz w:val="24"/>
          <w:szCs w:val="24"/>
        </w:rPr>
        <w:t xml:space="preserve">mama aitwae Selena mnamo usiku wa saa mbili kamili akiwa anaangalia taarifa ya </w:t>
      </w:r>
      <w:r>
        <w:rPr>
          <w:rFonts w:ascii="Century Gothic" w:hAnsi="Century Gothic"/>
          <w:sz w:val="24"/>
          <w:szCs w:val="24"/>
        </w:rPr>
        <w:t>Habari.</w:t>
      </w:r>
      <w:r w:rsidR="007B0856">
        <w:rPr>
          <w:rFonts w:ascii="Century Gothic" w:hAnsi="Century Gothic"/>
          <w:sz w:val="24"/>
          <w:szCs w:val="24"/>
        </w:rPr>
        <w:t xml:space="preserve"> “</w:t>
      </w:r>
      <w:r w:rsidR="00E867E2">
        <w:rPr>
          <w:rFonts w:ascii="Century Gothic" w:hAnsi="Century Gothic"/>
          <w:sz w:val="24"/>
          <w:szCs w:val="24"/>
        </w:rPr>
        <w:t>Vipi</w:t>
      </w:r>
      <w:r w:rsidR="007B0856">
        <w:rPr>
          <w:rFonts w:ascii="Century Gothic" w:hAnsi="Century Gothic"/>
          <w:sz w:val="24"/>
          <w:szCs w:val="24"/>
        </w:rPr>
        <w:t xml:space="preserve"> </w:t>
      </w:r>
      <w:r>
        <w:rPr>
          <w:rFonts w:ascii="Century Gothic" w:hAnsi="Century Gothic"/>
          <w:sz w:val="24"/>
          <w:szCs w:val="24"/>
        </w:rPr>
        <w:t>Selena?</w:t>
      </w:r>
      <w:r w:rsidR="007B0856">
        <w:rPr>
          <w:rFonts w:ascii="Century Gothic" w:hAnsi="Century Gothic"/>
          <w:sz w:val="24"/>
          <w:szCs w:val="24"/>
        </w:rPr>
        <w:t xml:space="preserve">” aliuliza Daniel mume wa </w:t>
      </w:r>
      <w:r>
        <w:rPr>
          <w:rFonts w:ascii="Century Gothic" w:hAnsi="Century Gothic"/>
          <w:sz w:val="24"/>
          <w:szCs w:val="24"/>
        </w:rPr>
        <w:t>selena,</w:t>
      </w:r>
      <w:r w:rsidR="007B0856">
        <w:rPr>
          <w:rFonts w:ascii="Century Gothic" w:hAnsi="Century Gothic"/>
          <w:sz w:val="24"/>
          <w:szCs w:val="24"/>
        </w:rPr>
        <w:t xml:space="preserve"> </w:t>
      </w:r>
      <w:r>
        <w:rPr>
          <w:rFonts w:ascii="Century Gothic" w:hAnsi="Century Gothic"/>
          <w:sz w:val="24"/>
          <w:szCs w:val="24"/>
        </w:rPr>
        <w:t>“nipo</w:t>
      </w:r>
      <w:r w:rsidR="007B0856">
        <w:rPr>
          <w:rFonts w:ascii="Century Gothic" w:hAnsi="Century Gothic"/>
          <w:sz w:val="24"/>
          <w:szCs w:val="24"/>
        </w:rPr>
        <w:t xml:space="preserve"> naangalia taarifa </w:t>
      </w:r>
      <w:r>
        <w:rPr>
          <w:rFonts w:ascii="Century Gothic" w:hAnsi="Century Gothic"/>
          <w:sz w:val="24"/>
          <w:szCs w:val="24"/>
        </w:rPr>
        <w:t>hapa,</w:t>
      </w:r>
      <w:r w:rsidR="007B0856">
        <w:rPr>
          <w:rFonts w:ascii="Century Gothic" w:hAnsi="Century Gothic"/>
          <w:sz w:val="24"/>
          <w:szCs w:val="24"/>
        </w:rPr>
        <w:t xml:space="preserve"> kila siku ni </w:t>
      </w:r>
      <w:r>
        <w:rPr>
          <w:rFonts w:ascii="Century Gothic" w:hAnsi="Century Gothic"/>
          <w:sz w:val="24"/>
          <w:szCs w:val="24"/>
        </w:rPr>
        <w:t>mauaji,</w:t>
      </w:r>
      <w:r w:rsidR="007B0856">
        <w:rPr>
          <w:rFonts w:ascii="Century Gothic" w:hAnsi="Century Gothic"/>
          <w:sz w:val="24"/>
          <w:szCs w:val="24"/>
        </w:rPr>
        <w:t xml:space="preserve"> watu </w:t>
      </w:r>
      <w:r>
        <w:rPr>
          <w:rFonts w:ascii="Century Gothic" w:hAnsi="Century Gothic"/>
          <w:sz w:val="24"/>
          <w:szCs w:val="24"/>
        </w:rPr>
        <w:t>wanaji</w:t>
      </w:r>
      <w:r w:rsidR="00D9614F">
        <w:rPr>
          <w:rFonts w:ascii="Century Gothic" w:hAnsi="Century Gothic"/>
          <w:sz w:val="24"/>
          <w:szCs w:val="24"/>
        </w:rPr>
        <w:t>u</w:t>
      </w:r>
      <w:r>
        <w:rPr>
          <w:rFonts w:ascii="Century Gothic" w:hAnsi="Century Gothic"/>
          <w:sz w:val="24"/>
          <w:szCs w:val="24"/>
        </w:rPr>
        <w:t>a,</w:t>
      </w:r>
      <w:r w:rsidR="007B0856">
        <w:rPr>
          <w:rFonts w:ascii="Century Gothic" w:hAnsi="Century Gothic"/>
          <w:sz w:val="24"/>
          <w:szCs w:val="24"/>
        </w:rPr>
        <w:t xml:space="preserve"> wengi</w:t>
      </w:r>
      <w:r w:rsidR="00D9614F">
        <w:rPr>
          <w:rFonts w:ascii="Century Gothic" w:hAnsi="Century Gothic"/>
          <w:sz w:val="24"/>
          <w:szCs w:val="24"/>
        </w:rPr>
        <w:t>ne</w:t>
      </w:r>
      <w:r w:rsidR="007B0856">
        <w:rPr>
          <w:rFonts w:ascii="Century Gothic" w:hAnsi="Century Gothic"/>
          <w:sz w:val="24"/>
          <w:szCs w:val="24"/>
        </w:rPr>
        <w:t xml:space="preserve"> wan</w:t>
      </w:r>
      <w:r w:rsidR="00D9614F">
        <w:rPr>
          <w:rFonts w:ascii="Century Gothic" w:hAnsi="Century Gothic"/>
          <w:sz w:val="24"/>
          <w:szCs w:val="24"/>
        </w:rPr>
        <w:t>au</w:t>
      </w:r>
      <w:r w:rsidR="007B0856">
        <w:rPr>
          <w:rFonts w:ascii="Century Gothic" w:hAnsi="Century Gothic"/>
          <w:sz w:val="24"/>
          <w:szCs w:val="24"/>
        </w:rPr>
        <w:t xml:space="preserve">ana “alieleza selena akiwa ameshika tamaa. </w:t>
      </w:r>
      <w:r w:rsidR="00E867E2">
        <w:rPr>
          <w:rFonts w:ascii="Century Gothic" w:hAnsi="Century Gothic"/>
          <w:sz w:val="24"/>
          <w:szCs w:val="24"/>
        </w:rPr>
        <w:t>“Hee</w:t>
      </w:r>
      <w:r w:rsidR="007B0856">
        <w:rPr>
          <w:rFonts w:ascii="Century Gothic" w:hAnsi="Century Gothic"/>
          <w:sz w:val="24"/>
          <w:szCs w:val="24"/>
        </w:rPr>
        <w:t xml:space="preserve"> tena si juzi tuu nilisikia </w:t>
      </w:r>
      <w:r w:rsidR="00E867E2">
        <w:rPr>
          <w:rFonts w:ascii="Century Gothic" w:hAnsi="Century Gothic"/>
          <w:sz w:val="24"/>
          <w:szCs w:val="24"/>
        </w:rPr>
        <w:t>taarifa ya</w:t>
      </w:r>
      <w:r w:rsidR="007B0856">
        <w:rPr>
          <w:rFonts w:ascii="Century Gothic" w:hAnsi="Century Gothic"/>
          <w:sz w:val="24"/>
          <w:szCs w:val="24"/>
        </w:rPr>
        <w:t xml:space="preserve"> yule kijana </w:t>
      </w:r>
      <w:r w:rsidR="00E867E2">
        <w:rPr>
          <w:rFonts w:ascii="Century Gothic" w:hAnsi="Century Gothic"/>
          <w:sz w:val="24"/>
          <w:szCs w:val="24"/>
        </w:rPr>
        <w:t>aliyejiua,</w:t>
      </w:r>
      <w:r w:rsidR="007B0856">
        <w:rPr>
          <w:rFonts w:ascii="Century Gothic" w:hAnsi="Century Gothic"/>
          <w:sz w:val="24"/>
          <w:szCs w:val="24"/>
        </w:rPr>
        <w:t xml:space="preserve"> jana tena tukasikia ya mwengin</w:t>
      </w:r>
      <w:r w:rsidR="00540479">
        <w:rPr>
          <w:rFonts w:ascii="Century Gothic" w:hAnsi="Century Gothic"/>
          <w:sz w:val="24"/>
          <w:szCs w:val="24"/>
        </w:rPr>
        <w:t xml:space="preserve">e aliyeuawa na </w:t>
      </w:r>
      <w:r w:rsidR="00E867E2">
        <w:rPr>
          <w:rFonts w:ascii="Century Gothic" w:hAnsi="Century Gothic"/>
          <w:sz w:val="24"/>
          <w:szCs w:val="24"/>
        </w:rPr>
        <w:t>mwenzie,</w:t>
      </w:r>
      <w:r w:rsidR="00540479">
        <w:rPr>
          <w:rFonts w:ascii="Century Gothic" w:hAnsi="Century Gothic"/>
          <w:sz w:val="24"/>
          <w:szCs w:val="24"/>
        </w:rPr>
        <w:t xml:space="preserve"> leo </w:t>
      </w:r>
      <w:r w:rsidR="00E867E2">
        <w:rPr>
          <w:rFonts w:ascii="Century Gothic" w:hAnsi="Century Gothic"/>
          <w:sz w:val="24"/>
          <w:szCs w:val="24"/>
        </w:rPr>
        <w:t>tena!</w:t>
      </w:r>
      <w:r w:rsidR="00540479">
        <w:rPr>
          <w:rFonts w:ascii="Century Gothic" w:hAnsi="Century Gothic"/>
          <w:sz w:val="24"/>
          <w:szCs w:val="24"/>
        </w:rPr>
        <w:t xml:space="preserve">” Daniel alisema kwa </w:t>
      </w:r>
      <w:r w:rsidR="004F6054">
        <w:rPr>
          <w:rFonts w:ascii="Century Gothic" w:hAnsi="Century Gothic"/>
          <w:sz w:val="24"/>
          <w:szCs w:val="24"/>
        </w:rPr>
        <w:t>mshangao,</w:t>
      </w:r>
      <w:r w:rsidR="00540479">
        <w:rPr>
          <w:rFonts w:ascii="Century Gothic" w:hAnsi="Century Gothic"/>
          <w:sz w:val="24"/>
          <w:szCs w:val="24"/>
        </w:rPr>
        <w:t xml:space="preserve"> </w:t>
      </w:r>
      <w:r w:rsidR="004F6054">
        <w:rPr>
          <w:rFonts w:ascii="Century Gothic" w:hAnsi="Century Gothic"/>
          <w:sz w:val="24"/>
          <w:szCs w:val="24"/>
        </w:rPr>
        <w:t>“Mungu</w:t>
      </w:r>
      <w:r w:rsidR="00540479">
        <w:rPr>
          <w:rFonts w:ascii="Century Gothic" w:hAnsi="Century Gothic"/>
          <w:sz w:val="24"/>
          <w:szCs w:val="24"/>
        </w:rPr>
        <w:t xml:space="preserve"> tuu aturehemu </w:t>
      </w:r>
      <w:r w:rsidR="004F6054">
        <w:rPr>
          <w:rFonts w:ascii="Century Gothic" w:hAnsi="Century Gothic"/>
          <w:sz w:val="24"/>
          <w:szCs w:val="24"/>
        </w:rPr>
        <w:t>“akajibu</w:t>
      </w:r>
      <w:r w:rsidR="00540479">
        <w:rPr>
          <w:rFonts w:ascii="Century Gothic" w:hAnsi="Century Gothic"/>
          <w:sz w:val="24"/>
          <w:szCs w:val="24"/>
        </w:rPr>
        <w:t xml:space="preserve"> Selena kwa masikitiko makubwa</w:t>
      </w:r>
      <w:r w:rsidR="00B85905">
        <w:rPr>
          <w:rFonts w:ascii="Century Gothic" w:hAnsi="Century Gothic"/>
          <w:sz w:val="24"/>
          <w:szCs w:val="24"/>
        </w:rPr>
        <w:t>.</w:t>
      </w:r>
    </w:p>
    <w:p w14:paraId="282E4BD9" w14:textId="1A637C4C" w:rsidR="00B85905" w:rsidRDefault="00B85905" w:rsidP="00A92FC7">
      <w:pPr>
        <w:spacing w:line="360" w:lineRule="auto"/>
        <w:rPr>
          <w:rFonts w:ascii="Century Gothic" w:hAnsi="Century Gothic"/>
          <w:sz w:val="24"/>
          <w:szCs w:val="24"/>
        </w:rPr>
      </w:pPr>
      <w:r>
        <w:rPr>
          <w:rFonts w:ascii="Century Gothic" w:hAnsi="Century Gothic"/>
          <w:sz w:val="24"/>
          <w:szCs w:val="24"/>
        </w:rPr>
        <w:t>Selena na Dani</w:t>
      </w:r>
      <w:r w:rsidR="00AC2980">
        <w:rPr>
          <w:rFonts w:ascii="Century Gothic" w:hAnsi="Century Gothic"/>
          <w:sz w:val="24"/>
          <w:szCs w:val="24"/>
        </w:rPr>
        <w:t>el</w:t>
      </w:r>
      <w:r>
        <w:rPr>
          <w:rFonts w:ascii="Century Gothic" w:hAnsi="Century Gothic"/>
          <w:sz w:val="24"/>
          <w:szCs w:val="24"/>
        </w:rPr>
        <w:t xml:space="preserve"> waliishi katika Kijiji cha Runda na walifanikiwa kupata mtoto mmoja aitwae </w:t>
      </w:r>
      <w:r w:rsidR="00AC2980">
        <w:rPr>
          <w:rFonts w:ascii="Century Gothic" w:hAnsi="Century Gothic"/>
          <w:sz w:val="24"/>
          <w:szCs w:val="24"/>
        </w:rPr>
        <w:t>Helena.</w:t>
      </w:r>
      <w:r>
        <w:rPr>
          <w:rFonts w:ascii="Century Gothic" w:hAnsi="Century Gothic"/>
          <w:sz w:val="24"/>
          <w:szCs w:val="24"/>
        </w:rPr>
        <w:t xml:space="preserve"> Helena alikuwa kidato cha pili katika shule </w:t>
      </w:r>
      <w:r w:rsidR="00AC2980">
        <w:rPr>
          <w:rFonts w:ascii="Century Gothic" w:hAnsi="Century Gothic"/>
          <w:sz w:val="24"/>
          <w:szCs w:val="24"/>
        </w:rPr>
        <w:t>ya wasichana</w:t>
      </w:r>
      <w:r w:rsidR="00683E89">
        <w:rPr>
          <w:rFonts w:ascii="Century Gothic" w:hAnsi="Century Gothic"/>
          <w:sz w:val="24"/>
          <w:szCs w:val="24"/>
        </w:rPr>
        <w:t xml:space="preserve"> ya </w:t>
      </w:r>
      <w:r>
        <w:rPr>
          <w:rFonts w:ascii="Century Gothic" w:hAnsi="Century Gothic"/>
          <w:sz w:val="24"/>
          <w:szCs w:val="24"/>
        </w:rPr>
        <w:t xml:space="preserve">sekondari </w:t>
      </w:r>
      <w:r w:rsidR="00AC2980">
        <w:rPr>
          <w:rFonts w:ascii="Century Gothic" w:hAnsi="Century Gothic"/>
          <w:sz w:val="24"/>
          <w:szCs w:val="24"/>
        </w:rPr>
        <w:t>Runda.</w:t>
      </w:r>
      <w:r>
        <w:rPr>
          <w:rFonts w:ascii="Century Gothic" w:hAnsi="Century Gothic"/>
          <w:sz w:val="24"/>
          <w:szCs w:val="24"/>
        </w:rPr>
        <w:t xml:space="preserve"> Helena alikuwa na Rafiki yake aitwae Rian. </w:t>
      </w:r>
    </w:p>
    <w:p w14:paraId="2DC09652" w14:textId="152382CB" w:rsidR="00B85905" w:rsidRDefault="00B85905" w:rsidP="00A92FC7">
      <w:pPr>
        <w:spacing w:line="360" w:lineRule="auto"/>
        <w:rPr>
          <w:rFonts w:ascii="Century Gothic" w:hAnsi="Century Gothic"/>
          <w:sz w:val="24"/>
          <w:szCs w:val="24"/>
        </w:rPr>
      </w:pPr>
      <w:r>
        <w:rPr>
          <w:rFonts w:ascii="Century Gothic" w:hAnsi="Century Gothic"/>
          <w:sz w:val="24"/>
          <w:szCs w:val="24"/>
        </w:rPr>
        <w:t xml:space="preserve">Rian ni mwanafunzi bora kwenye darasa </w:t>
      </w:r>
      <w:r w:rsidR="00AC2980">
        <w:rPr>
          <w:rFonts w:ascii="Century Gothic" w:hAnsi="Century Gothic"/>
          <w:sz w:val="24"/>
          <w:szCs w:val="24"/>
        </w:rPr>
        <w:t>lake,</w:t>
      </w:r>
      <w:r>
        <w:rPr>
          <w:rFonts w:ascii="Century Gothic" w:hAnsi="Century Gothic"/>
          <w:sz w:val="24"/>
          <w:szCs w:val="24"/>
        </w:rPr>
        <w:t xml:space="preserve"> alikuwa anasoma kwa bidii sana pia alikuwa anafaulu kwa kiwango cha juu ghafla Rian akaanza kufeli kutoka wa kwanza hadi wa hamsini na </w:t>
      </w:r>
      <w:r w:rsidR="00AC2980">
        <w:rPr>
          <w:rFonts w:ascii="Century Gothic" w:hAnsi="Century Gothic"/>
          <w:sz w:val="24"/>
          <w:szCs w:val="24"/>
        </w:rPr>
        <w:t>tano,</w:t>
      </w:r>
      <w:r w:rsidR="00CD11F8">
        <w:rPr>
          <w:rFonts w:ascii="Century Gothic" w:hAnsi="Century Gothic"/>
          <w:sz w:val="24"/>
          <w:szCs w:val="24"/>
        </w:rPr>
        <w:t xml:space="preserve"> walimu wake walishindwa kujua sababu ni nini na badala yake walikuwa wanampa adhabu kali </w:t>
      </w:r>
      <w:r w:rsidR="00AC2980">
        <w:rPr>
          <w:rFonts w:ascii="Century Gothic" w:hAnsi="Century Gothic"/>
          <w:sz w:val="24"/>
          <w:szCs w:val="24"/>
        </w:rPr>
        <w:t>sana.</w:t>
      </w:r>
    </w:p>
    <w:p w14:paraId="6A40C869" w14:textId="4D1D6368" w:rsidR="00CD11F8" w:rsidRDefault="00CD11F8" w:rsidP="00A92FC7">
      <w:pPr>
        <w:spacing w:line="360" w:lineRule="auto"/>
        <w:rPr>
          <w:rFonts w:ascii="Century Gothic" w:hAnsi="Century Gothic"/>
          <w:sz w:val="24"/>
          <w:szCs w:val="24"/>
        </w:rPr>
      </w:pPr>
      <w:r>
        <w:rPr>
          <w:rFonts w:ascii="Century Gothic" w:hAnsi="Century Gothic"/>
          <w:sz w:val="24"/>
          <w:szCs w:val="24"/>
        </w:rPr>
        <w:t xml:space="preserve">Siku </w:t>
      </w:r>
      <w:r w:rsidR="00AC2980">
        <w:rPr>
          <w:rFonts w:ascii="Century Gothic" w:hAnsi="Century Gothic"/>
          <w:sz w:val="24"/>
          <w:szCs w:val="24"/>
        </w:rPr>
        <w:t>moja Rian</w:t>
      </w:r>
      <w:r>
        <w:rPr>
          <w:rFonts w:ascii="Century Gothic" w:hAnsi="Century Gothic"/>
          <w:sz w:val="24"/>
          <w:szCs w:val="24"/>
        </w:rPr>
        <w:t xml:space="preserve"> alijaribu kujiua kwa kunywa vidonge vingi sana kwa wakati </w:t>
      </w:r>
      <w:r w:rsidR="00140284">
        <w:rPr>
          <w:rFonts w:ascii="Century Gothic" w:hAnsi="Century Gothic"/>
          <w:sz w:val="24"/>
          <w:szCs w:val="24"/>
        </w:rPr>
        <w:t>mmoja,</w:t>
      </w:r>
      <w:r>
        <w:rPr>
          <w:rFonts w:ascii="Century Gothic" w:hAnsi="Century Gothic"/>
          <w:sz w:val="24"/>
          <w:szCs w:val="24"/>
        </w:rPr>
        <w:t xml:space="preserve"> wakati wenzake wapo darasani kwa bahati nzuri </w:t>
      </w:r>
      <w:r w:rsidR="0079638F">
        <w:rPr>
          <w:rFonts w:ascii="Century Gothic" w:hAnsi="Century Gothic"/>
          <w:sz w:val="24"/>
          <w:szCs w:val="24"/>
        </w:rPr>
        <w:t>Dada</w:t>
      </w:r>
      <w:r w:rsidR="006240FF">
        <w:rPr>
          <w:rFonts w:ascii="Century Gothic" w:hAnsi="Century Gothic"/>
          <w:sz w:val="24"/>
          <w:szCs w:val="24"/>
        </w:rPr>
        <w:t xml:space="preserve"> mkuu wa shule alikuwa anapita maeneo aliyokuwepo </w:t>
      </w:r>
      <w:r w:rsidR="00140284">
        <w:rPr>
          <w:rFonts w:ascii="Century Gothic" w:hAnsi="Century Gothic"/>
          <w:sz w:val="24"/>
          <w:szCs w:val="24"/>
        </w:rPr>
        <w:t>Rian,</w:t>
      </w:r>
      <w:r w:rsidR="006240FF">
        <w:rPr>
          <w:rFonts w:ascii="Century Gothic" w:hAnsi="Century Gothic"/>
          <w:sz w:val="24"/>
          <w:szCs w:val="24"/>
        </w:rPr>
        <w:t xml:space="preserve"> alipata kumuona na kupiga kelele kuita msaada wakafanikiwa kumuokoa.</w:t>
      </w:r>
    </w:p>
    <w:p w14:paraId="5C5399AA" w14:textId="30D69625" w:rsidR="006240FF" w:rsidRDefault="006240FF" w:rsidP="00A92FC7">
      <w:pPr>
        <w:spacing w:line="360" w:lineRule="auto"/>
        <w:rPr>
          <w:rFonts w:ascii="Century Gothic" w:hAnsi="Century Gothic"/>
          <w:sz w:val="24"/>
          <w:szCs w:val="24"/>
        </w:rPr>
      </w:pPr>
      <w:r>
        <w:rPr>
          <w:rFonts w:ascii="Century Gothic" w:hAnsi="Century Gothic"/>
          <w:sz w:val="24"/>
          <w:szCs w:val="24"/>
        </w:rPr>
        <w:t xml:space="preserve">Hospitalini </w:t>
      </w:r>
      <w:r w:rsidR="005571B3">
        <w:rPr>
          <w:rFonts w:ascii="Century Gothic" w:hAnsi="Century Gothic"/>
          <w:sz w:val="24"/>
          <w:szCs w:val="24"/>
        </w:rPr>
        <w:t>Daktari</w:t>
      </w:r>
      <w:r>
        <w:rPr>
          <w:rFonts w:ascii="Century Gothic" w:hAnsi="Century Gothic"/>
          <w:sz w:val="24"/>
          <w:szCs w:val="24"/>
        </w:rPr>
        <w:t xml:space="preserve"> akamuuliza baba yake </w:t>
      </w:r>
      <w:r w:rsidR="0065463F">
        <w:rPr>
          <w:rFonts w:ascii="Century Gothic" w:hAnsi="Century Gothic"/>
          <w:sz w:val="24"/>
          <w:szCs w:val="24"/>
        </w:rPr>
        <w:t>Rian,</w:t>
      </w:r>
      <w:r>
        <w:rPr>
          <w:rFonts w:ascii="Century Gothic" w:hAnsi="Century Gothic"/>
          <w:sz w:val="24"/>
          <w:szCs w:val="24"/>
        </w:rPr>
        <w:t xml:space="preserve"> </w:t>
      </w:r>
      <w:r w:rsidR="0065463F">
        <w:rPr>
          <w:rFonts w:ascii="Century Gothic" w:hAnsi="Century Gothic"/>
          <w:sz w:val="24"/>
          <w:szCs w:val="24"/>
        </w:rPr>
        <w:t>“Baba</w:t>
      </w:r>
      <w:r>
        <w:rPr>
          <w:rFonts w:ascii="Century Gothic" w:hAnsi="Century Gothic"/>
          <w:sz w:val="24"/>
          <w:szCs w:val="24"/>
        </w:rPr>
        <w:t xml:space="preserve"> kuna </w:t>
      </w:r>
      <w:r w:rsidR="0065463F">
        <w:rPr>
          <w:rFonts w:ascii="Century Gothic" w:hAnsi="Century Gothic"/>
          <w:sz w:val="24"/>
          <w:szCs w:val="24"/>
        </w:rPr>
        <w:t>tatizo lolote</w:t>
      </w:r>
      <w:r>
        <w:rPr>
          <w:rFonts w:ascii="Century Gothic" w:hAnsi="Century Gothic"/>
          <w:sz w:val="24"/>
          <w:szCs w:val="24"/>
        </w:rPr>
        <w:t xml:space="preserve"> unalohisi linaweza kupelekea Rian </w:t>
      </w:r>
      <w:r w:rsidR="007F0002">
        <w:rPr>
          <w:rFonts w:ascii="Century Gothic" w:hAnsi="Century Gothic"/>
          <w:sz w:val="24"/>
          <w:szCs w:val="24"/>
        </w:rPr>
        <w:t>a</w:t>
      </w:r>
      <w:r>
        <w:rPr>
          <w:rFonts w:ascii="Century Gothic" w:hAnsi="Century Gothic"/>
          <w:sz w:val="24"/>
          <w:szCs w:val="24"/>
        </w:rPr>
        <w:t>kawa katika hali hii?</w:t>
      </w:r>
      <w:r w:rsidR="0065463F">
        <w:rPr>
          <w:rFonts w:ascii="Century Gothic" w:hAnsi="Century Gothic"/>
          <w:sz w:val="24"/>
          <w:szCs w:val="24"/>
        </w:rPr>
        <w:t>”.</w:t>
      </w:r>
      <w:r w:rsidR="00683E89">
        <w:rPr>
          <w:rFonts w:ascii="Century Gothic" w:hAnsi="Century Gothic"/>
          <w:sz w:val="24"/>
          <w:szCs w:val="24"/>
        </w:rPr>
        <w:t xml:space="preserve"> </w:t>
      </w:r>
      <w:r w:rsidR="0065463F">
        <w:rPr>
          <w:rFonts w:ascii="Century Gothic" w:hAnsi="Century Gothic"/>
          <w:sz w:val="24"/>
          <w:szCs w:val="24"/>
        </w:rPr>
        <w:t>“Hapana</w:t>
      </w:r>
      <w:r w:rsidR="00683E89">
        <w:rPr>
          <w:rFonts w:ascii="Century Gothic" w:hAnsi="Century Gothic"/>
          <w:sz w:val="24"/>
          <w:szCs w:val="24"/>
        </w:rPr>
        <w:t xml:space="preserve"> kwa </w:t>
      </w:r>
      <w:r w:rsidR="0065463F">
        <w:rPr>
          <w:rFonts w:ascii="Century Gothic" w:hAnsi="Century Gothic"/>
          <w:sz w:val="24"/>
          <w:szCs w:val="24"/>
        </w:rPr>
        <w:t>kweli,</w:t>
      </w:r>
      <w:r w:rsidR="00683E89">
        <w:rPr>
          <w:rFonts w:ascii="Century Gothic" w:hAnsi="Century Gothic"/>
          <w:sz w:val="24"/>
          <w:szCs w:val="24"/>
        </w:rPr>
        <w:t xml:space="preserve"> sijajua anashida gani” alisema Baba Rian akiwa na majonzi mazito.</w:t>
      </w:r>
      <w:r w:rsidR="00D164BB">
        <w:rPr>
          <w:rFonts w:ascii="Century Gothic" w:hAnsi="Century Gothic"/>
          <w:sz w:val="24"/>
          <w:szCs w:val="24"/>
        </w:rPr>
        <w:t xml:space="preserve"> Baada ya muda mfupi daktari akaenda kuongea na Rian kiurafiki </w:t>
      </w:r>
      <w:r w:rsidR="0065463F">
        <w:rPr>
          <w:rFonts w:ascii="Century Gothic" w:hAnsi="Century Gothic"/>
          <w:sz w:val="24"/>
          <w:szCs w:val="24"/>
        </w:rPr>
        <w:t>Zaidi,</w:t>
      </w:r>
      <w:r w:rsidR="00D164BB">
        <w:rPr>
          <w:rFonts w:ascii="Century Gothic" w:hAnsi="Century Gothic"/>
          <w:sz w:val="24"/>
          <w:szCs w:val="24"/>
        </w:rPr>
        <w:t xml:space="preserve"> </w:t>
      </w:r>
      <w:r w:rsidR="0065463F">
        <w:rPr>
          <w:rFonts w:ascii="Century Gothic" w:hAnsi="Century Gothic"/>
          <w:sz w:val="24"/>
          <w:szCs w:val="24"/>
        </w:rPr>
        <w:t>“Rian</w:t>
      </w:r>
      <w:r w:rsidR="00D164BB">
        <w:rPr>
          <w:rFonts w:ascii="Century Gothic" w:hAnsi="Century Gothic"/>
          <w:sz w:val="24"/>
          <w:szCs w:val="24"/>
        </w:rPr>
        <w:t xml:space="preserve"> unajisikiaje kwa sasa?” daktari alim</w:t>
      </w:r>
      <w:r w:rsidR="007F0002">
        <w:rPr>
          <w:rFonts w:ascii="Century Gothic" w:hAnsi="Century Gothic"/>
          <w:sz w:val="24"/>
          <w:szCs w:val="24"/>
        </w:rPr>
        <w:t>u</w:t>
      </w:r>
      <w:r w:rsidR="00D164BB">
        <w:rPr>
          <w:rFonts w:ascii="Century Gothic" w:hAnsi="Century Gothic"/>
          <w:sz w:val="24"/>
          <w:szCs w:val="24"/>
        </w:rPr>
        <w:t xml:space="preserve">uliza </w:t>
      </w:r>
      <w:r w:rsidR="0065463F">
        <w:rPr>
          <w:rFonts w:ascii="Century Gothic" w:hAnsi="Century Gothic"/>
          <w:sz w:val="24"/>
          <w:szCs w:val="24"/>
        </w:rPr>
        <w:t>Rian.</w:t>
      </w:r>
      <w:r w:rsidR="00D164BB">
        <w:rPr>
          <w:rFonts w:ascii="Century Gothic" w:hAnsi="Century Gothic"/>
          <w:sz w:val="24"/>
          <w:szCs w:val="24"/>
        </w:rPr>
        <w:t xml:space="preserve"> </w:t>
      </w:r>
      <w:r w:rsidR="0065463F">
        <w:rPr>
          <w:rFonts w:ascii="Century Gothic" w:hAnsi="Century Gothic"/>
          <w:sz w:val="24"/>
          <w:szCs w:val="24"/>
        </w:rPr>
        <w:t>“sijui</w:t>
      </w:r>
      <w:r w:rsidR="00D164BB">
        <w:rPr>
          <w:rFonts w:ascii="Century Gothic" w:hAnsi="Century Gothic"/>
          <w:sz w:val="24"/>
          <w:szCs w:val="24"/>
        </w:rPr>
        <w:t xml:space="preserve">” Rian </w:t>
      </w:r>
      <w:r w:rsidR="0065463F">
        <w:rPr>
          <w:rFonts w:ascii="Century Gothic" w:hAnsi="Century Gothic"/>
          <w:sz w:val="24"/>
          <w:szCs w:val="24"/>
        </w:rPr>
        <w:t>akajibu.</w:t>
      </w:r>
      <w:r w:rsidR="00D164BB">
        <w:rPr>
          <w:rFonts w:ascii="Century Gothic" w:hAnsi="Century Gothic"/>
          <w:sz w:val="24"/>
          <w:szCs w:val="24"/>
        </w:rPr>
        <w:t xml:space="preserve">  </w:t>
      </w:r>
      <w:r w:rsidR="0065463F">
        <w:rPr>
          <w:rFonts w:ascii="Century Gothic" w:hAnsi="Century Gothic"/>
          <w:sz w:val="24"/>
          <w:szCs w:val="24"/>
        </w:rPr>
        <w:t>“Rian</w:t>
      </w:r>
      <w:r w:rsidR="00D164BB">
        <w:rPr>
          <w:rFonts w:ascii="Century Gothic" w:hAnsi="Century Gothic"/>
          <w:sz w:val="24"/>
          <w:szCs w:val="24"/>
        </w:rPr>
        <w:t xml:space="preserve"> unaweza ongea na </w:t>
      </w:r>
      <w:r w:rsidR="0065463F">
        <w:rPr>
          <w:rFonts w:ascii="Century Gothic" w:hAnsi="Century Gothic"/>
          <w:sz w:val="24"/>
          <w:szCs w:val="24"/>
        </w:rPr>
        <w:t>mimi,</w:t>
      </w:r>
      <w:r w:rsidR="00D164BB">
        <w:rPr>
          <w:rFonts w:ascii="Century Gothic" w:hAnsi="Century Gothic"/>
          <w:sz w:val="24"/>
          <w:szCs w:val="24"/>
        </w:rPr>
        <w:t xml:space="preserve"> nini shida kwanini unataka </w:t>
      </w:r>
      <w:r w:rsidR="0065463F">
        <w:rPr>
          <w:rFonts w:ascii="Century Gothic" w:hAnsi="Century Gothic"/>
          <w:sz w:val="24"/>
          <w:szCs w:val="24"/>
        </w:rPr>
        <w:t>kujiua?</w:t>
      </w:r>
      <w:r w:rsidR="00D164BB">
        <w:rPr>
          <w:rFonts w:ascii="Century Gothic" w:hAnsi="Century Gothic"/>
          <w:sz w:val="24"/>
          <w:szCs w:val="24"/>
        </w:rPr>
        <w:t xml:space="preserve">” daktari aliuliza tena kwa msisitizo </w:t>
      </w:r>
      <w:r w:rsidR="0065463F">
        <w:rPr>
          <w:rFonts w:ascii="Century Gothic" w:hAnsi="Century Gothic"/>
          <w:sz w:val="24"/>
          <w:szCs w:val="24"/>
        </w:rPr>
        <w:t>Zaidi.</w:t>
      </w:r>
    </w:p>
    <w:p w14:paraId="6E588948" w14:textId="521C3709" w:rsidR="002A5F34" w:rsidRDefault="005571B3" w:rsidP="00EE2E16">
      <w:pPr>
        <w:spacing w:line="360" w:lineRule="auto"/>
        <w:rPr>
          <w:rFonts w:ascii="Century Gothic" w:hAnsi="Century Gothic"/>
          <w:sz w:val="24"/>
          <w:szCs w:val="24"/>
        </w:rPr>
      </w:pPr>
      <w:r>
        <w:rPr>
          <w:rFonts w:ascii="Century Gothic" w:hAnsi="Century Gothic"/>
          <w:sz w:val="24"/>
          <w:szCs w:val="24"/>
        </w:rPr>
        <w:t>“Kila</w:t>
      </w:r>
      <w:r w:rsidR="00201DB6">
        <w:rPr>
          <w:rFonts w:ascii="Century Gothic" w:hAnsi="Century Gothic"/>
          <w:sz w:val="24"/>
          <w:szCs w:val="24"/>
        </w:rPr>
        <w:t xml:space="preserve"> kitu kilikuwa sawa mpaka nilipogundua kuwa baba ana </w:t>
      </w:r>
      <w:r>
        <w:rPr>
          <w:rFonts w:ascii="Century Gothic" w:hAnsi="Century Gothic"/>
          <w:sz w:val="24"/>
          <w:szCs w:val="24"/>
        </w:rPr>
        <w:t>kansa,</w:t>
      </w:r>
      <w:r w:rsidR="00201DB6">
        <w:rPr>
          <w:rFonts w:ascii="Century Gothic" w:hAnsi="Century Gothic"/>
          <w:sz w:val="24"/>
          <w:szCs w:val="24"/>
        </w:rPr>
        <w:t xml:space="preserve"> hali ya nyumbani </w:t>
      </w:r>
      <w:r>
        <w:rPr>
          <w:rFonts w:ascii="Century Gothic" w:hAnsi="Century Gothic"/>
          <w:sz w:val="24"/>
          <w:szCs w:val="24"/>
        </w:rPr>
        <w:t>ikaanza kuwa</w:t>
      </w:r>
      <w:r w:rsidR="00201DB6">
        <w:rPr>
          <w:rFonts w:ascii="Century Gothic" w:hAnsi="Century Gothic"/>
          <w:sz w:val="24"/>
          <w:szCs w:val="24"/>
        </w:rPr>
        <w:t xml:space="preserve"> </w:t>
      </w:r>
      <w:r>
        <w:rPr>
          <w:rFonts w:ascii="Century Gothic" w:hAnsi="Century Gothic"/>
          <w:sz w:val="24"/>
          <w:szCs w:val="24"/>
        </w:rPr>
        <w:t>ngumu,</w:t>
      </w:r>
      <w:r w:rsidR="00201DB6">
        <w:rPr>
          <w:rFonts w:ascii="Century Gothic" w:hAnsi="Century Gothic"/>
          <w:sz w:val="24"/>
          <w:szCs w:val="24"/>
        </w:rPr>
        <w:t xml:space="preserve"> baba akaanza kunywa pombe kila siku</w:t>
      </w:r>
      <w:r w:rsidR="00413BFF">
        <w:rPr>
          <w:rFonts w:ascii="Century Gothic" w:hAnsi="Century Gothic"/>
          <w:sz w:val="24"/>
          <w:szCs w:val="24"/>
        </w:rPr>
        <w:t xml:space="preserve">. </w:t>
      </w:r>
      <w:r w:rsidR="007F0002">
        <w:rPr>
          <w:rFonts w:ascii="Century Gothic" w:hAnsi="Century Gothic"/>
          <w:sz w:val="24"/>
          <w:szCs w:val="24"/>
        </w:rPr>
        <w:lastRenderedPageBreak/>
        <w:t>N</w:t>
      </w:r>
      <w:r w:rsidR="00201DB6">
        <w:rPr>
          <w:rFonts w:ascii="Century Gothic" w:hAnsi="Century Gothic"/>
          <w:sz w:val="24"/>
          <w:szCs w:val="24"/>
        </w:rPr>
        <w:t>ina hof</w:t>
      </w:r>
      <w:r w:rsidR="00413BFF">
        <w:rPr>
          <w:rFonts w:ascii="Century Gothic" w:hAnsi="Century Gothic"/>
          <w:sz w:val="24"/>
          <w:szCs w:val="24"/>
        </w:rPr>
        <w:t>u</w:t>
      </w:r>
      <w:r w:rsidR="00201DB6">
        <w:rPr>
          <w:rFonts w:ascii="Century Gothic" w:hAnsi="Century Gothic"/>
          <w:sz w:val="24"/>
          <w:szCs w:val="24"/>
        </w:rPr>
        <w:t xml:space="preserve"> sana juu ya Maisha yake ,</w:t>
      </w:r>
      <w:r w:rsidR="002A5F34">
        <w:rPr>
          <w:rFonts w:ascii="Century Gothic" w:hAnsi="Century Gothic"/>
          <w:sz w:val="24"/>
          <w:szCs w:val="24"/>
        </w:rPr>
        <w:t xml:space="preserve">sitaki kumpoteza , sina mtu mwengine hapa duniani ninaye mpenda na kumuamini kama yeye   , mama alishafariki miaka minne iliyopita “ Rian aliendelea kuelezea huku machozi yakimtoka “ pia sehemu </w:t>
      </w:r>
      <w:r w:rsidR="007F0002">
        <w:rPr>
          <w:rFonts w:ascii="Century Gothic" w:hAnsi="Century Gothic"/>
          <w:sz w:val="24"/>
          <w:szCs w:val="24"/>
        </w:rPr>
        <w:t>ni</w:t>
      </w:r>
      <w:r w:rsidR="002A5F34">
        <w:rPr>
          <w:rFonts w:ascii="Century Gothic" w:hAnsi="Century Gothic"/>
          <w:sz w:val="24"/>
          <w:szCs w:val="24"/>
        </w:rPr>
        <w:t xml:space="preserve">liyokuwa nategemea kujificha na uhalisia ni masomo yangu , nilikuwa  napambana sana kitaaluma ila mwalimu aliponitongoza nikakataa akaanza kunifelisha na kuniwekea vikwazo mbalimbali masomoni , kwanini niendelee kuishi wakati kila nilichokuwa nacho na kinachonipa </w:t>
      </w:r>
      <w:r w:rsidR="007F2387">
        <w:rPr>
          <w:rFonts w:ascii="Century Gothic" w:hAnsi="Century Gothic"/>
          <w:sz w:val="24"/>
          <w:szCs w:val="24"/>
        </w:rPr>
        <w:t xml:space="preserve">Faraja </w:t>
      </w:r>
      <w:r w:rsidR="002A5F34">
        <w:rPr>
          <w:rFonts w:ascii="Century Gothic" w:hAnsi="Century Gothic"/>
          <w:sz w:val="24"/>
          <w:szCs w:val="24"/>
        </w:rPr>
        <w:t>kinabomoka siku baad</w:t>
      </w:r>
      <w:r w:rsidR="007F2387">
        <w:rPr>
          <w:rFonts w:ascii="Century Gothic" w:hAnsi="Century Gothic"/>
          <w:sz w:val="24"/>
          <w:szCs w:val="24"/>
        </w:rPr>
        <w:t xml:space="preserve">a </w:t>
      </w:r>
      <w:r w:rsidR="002A5F34">
        <w:rPr>
          <w:rFonts w:ascii="Century Gothic" w:hAnsi="Century Gothic"/>
          <w:sz w:val="24"/>
          <w:szCs w:val="24"/>
        </w:rPr>
        <w:t>ya siku , maumivu haya ni mazito sana , mazito mno</w:t>
      </w:r>
      <w:r w:rsidR="007F2387">
        <w:rPr>
          <w:rFonts w:ascii="Century Gothic" w:hAnsi="Century Gothic"/>
          <w:sz w:val="24"/>
          <w:szCs w:val="24"/>
        </w:rPr>
        <w:t>”</w:t>
      </w:r>
      <w:r w:rsidR="002A5F34">
        <w:rPr>
          <w:rFonts w:ascii="Century Gothic" w:hAnsi="Century Gothic"/>
          <w:sz w:val="24"/>
          <w:szCs w:val="24"/>
        </w:rPr>
        <w:t xml:space="preserve">. Kwa kweli swala la Rian </w:t>
      </w:r>
      <w:r w:rsidR="007C3A34">
        <w:rPr>
          <w:rFonts w:ascii="Century Gothic" w:hAnsi="Century Gothic"/>
          <w:sz w:val="24"/>
          <w:szCs w:val="24"/>
        </w:rPr>
        <w:t xml:space="preserve">lilimuhuzunisha sana </w:t>
      </w:r>
      <w:r w:rsidR="007F2387">
        <w:rPr>
          <w:rFonts w:ascii="Century Gothic" w:hAnsi="Century Gothic"/>
          <w:sz w:val="24"/>
          <w:szCs w:val="24"/>
        </w:rPr>
        <w:t>daktari,</w:t>
      </w:r>
      <w:r w:rsidR="007C3A34">
        <w:rPr>
          <w:rFonts w:ascii="Century Gothic" w:hAnsi="Century Gothic"/>
          <w:sz w:val="24"/>
          <w:szCs w:val="24"/>
        </w:rPr>
        <w:t xml:space="preserve"> kiasi cha kwamba akaamua </w:t>
      </w:r>
      <w:r w:rsidR="007F2387">
        <w:rPr>
          <w:rFonts w:ascii="Century Gothic" w:hAnsi="Century Gothic"/>
          <w:sz w:val="24"/>
          <w:szCs w:val="24"/>
        </w:rPr>
        <w:t>kumpigia simu</w:t>
      </w:r>
      <w:r w:rsidR="007C3A34">
        <w:rPr>
          <w:rFonts w:ascii="Century Gothic" w:hAnsi="Century Gothic"/>
          <w:sz w:val="24"/>
          <w:szCs w:val="24"/>
        </w:rPr>
        <w:t xml:space="preserve"> mwanasaikolojia atakayeweza kumsaidia Ri</w:t>
      </w:r>
      <w:r w:rsidR="00EE2E16">
        <w:rPr>
          <w:rFonts w:ascii="Century Gothic" w:hAnsi="Century Gothic"/>
          <w:sz w:val="24"/>
          <w:szCs w:val="24"/>
        </w:rPr>
        <w:t>an.</w:t>
      </w:r>
    </w:p>
    <w:p w14:paraId="2ED2F996" w14:textId="7CF7F933" w:rsidR="00D03654" w:rsidRDefault="00D03654" w:rsidP="00EE2E16">
      <w:pPr>
        <w:spacing w:line="360" w:lineRule="auto"/>
        <w:rPr>
          <w:rFonts w:ascii="Century Gothic" w:hAnsi="Century Gothic"/>
          <w:sz w:val="24"/>
          <w:szCs w:val="24"/>
        </w:rPr>
      </w:pPr>
      <w:r>
        <w:rPr>
          <w:rFonts w:ascii="Century Gothic" w:hAnsi="Century Gothic"/>
          <w:sz w:val="24"/>
          <w:szCs w:val="24"/>
        </w:rPr>
        <w:t>Wiki mbili baada ya</w:t>
      </w:r>
      <w:r w:rsidR="003F2820">
        <w:rPr>
          <w:rFonts w:ascii="Century Gothic" w:hAnsi="Century Gothic"/>
          <w:sz w:val="24"/>
          <w:szCs w:val="24"/>
        </w:rPr>
        <w:t xml:space="preserve"> </w:t>
      </w:r>
      <w:r>
        <w:rPr>
          <w:rFonts w:ascii="Century Gothic" w:hAnsi="Century Gothic"/>
          <w:sz w:val="24"/>
          <w:szCs w:val="24"/>
        </w:rPr>
        <w:t xml:space="preserve">kisa cha </w:t>
      </w:r>
      <w:r w:rsidR="007F2387">
        <w:rPr>
          <w:rFonts w:ascii="Century Gothic" w:hAnsi="Century Gothic"/>
          <w:sz w:val="24"/>
          <w:szCs w:val="24"/>
        </w:rPr>
        <w:t>Rian,</w:t>
      </w:r>
      <w:r>
        <w:rPr>
          <w:rFonts w:ascii="Century Gothic" w:hAnsi="Century Gothic"/>
          <w:sz w:val="24"/>
          <w:szCs w:val="24"/>
        </w:rPr>
        <w:t xml:space="preserve"> Kijijini palitokea mauaji ya wanandoa ambapo </w:t>
      </w:r>
      <w:r w:rsidR="007F2387">
        <w:rPr>
          <w:rFonts w:ascii="Century Gothic" w:hAnsi="Century Gothic"/>
          <w:sz w:val="24"/>
          <w:szCs w:val="24"/>
        </w:rPr>
        <w:t>mwanaume</w:t>
      </w:r>
      <w:r>
        <w:rPr>
          <w:rFonts w:ascii="Century Gothic" w:hAnsi="Century Gothic"/>
          <w:sz w:val="24"/>
          <w:szCs w:val="24"/>
        </w:rPr>
        <w:t xml:space="preserve"> aitwae Samson alisadikiwa kumuua mkewe aitwae cassie kisha baadae kujiua na </w:t>
      </w:r>
      <w:r w:rsidR="007F2387">
        <w:rPr>
          <w:rFonts w:ascii="Century Gothic" w:hAnsi="Century Gothic"/>
          <w:sz w:val="24"/>
          <w:szCs w:val="24"/>
        </w:rPr>
        <w:t>yeye.</w:t>
      </w:r>
      <w:r>
        <w:rPr>
          <w:rFonts w:ascii="Century Gothic" w:hAnsi="Century Gothic"/>
          <w:sz w:val="24"/>
          <w:szCs w:val="24"/>
        </w:rPr>
        <w:t xml:space="preserve"> Polisi walifika eneo la tukio na kuwaoji majirani na ndugu za karibu nao walisema sababu kuu ni malumbano kati yao wawili yaliotokea kwa siku </w:t>
      </w:r>
      <w:r w:rsidR="007F2387">
        <w:rPr>
          <w:rFonts w:ascii="Century Gothic" w:hAnsi="Century Gothic"/>
          <w:sz w:val="24"/>
          <w:szCs w:val="24"/>
        </w:rPr>
        <w:t>kadhaa na</w:t>
      </w:r>
      <w:r>
        <w:rPr>
          <w:rFonts w:ascii="Century Gothic" w:hAnsi="Century Gothic"/>
          <w:sz w:val="24"/>
          <w:szCs w:val="24"/>
        </w:rPr>
        <w:t xml:space="preserve"> nyumbani kwao palikuwa hapana </w:t>
      </w:r>
      <w:r w:rsidR="007F2387">
        <w:rPr>
          <w:rFonts w:ascii="Century Gothic" w:hAnsi="Century Gothic"/>
          <w:sz w:val="24"/>
          <w:szCs w:val="24"/>
        </w:rPr>
        <w:t>mawasiliano mazuri.</w:t>
      </w:r>
      <w:r>
        <w:rPr>
          <w:rFonts w:ascii="Century Gothic" w:hAnsi="Century Gothic"/>
          <w:sz w:val="24"/>
          <w:szCs w:val="24"/>
        </w:rPr>
        <w:t xml:space="preserve"> kwa upande wa </w:t>
      </w:r>
      <w:r w:rsidR="007F2387">
        <w:rPr>
          <w:rFonts w:ascii="Century Gothic" w:hAnsi="Century Gothic"/>
          <w:sz w:val="24"/>
          <w:szCs w:val="24"/>
        </w:rPr>
        <w:t>kiafya,</w:t>
      </w:r>
      <w:r>
        <w:rPr>
          <w:rFonts w:ascii="Century Gothic" w:hAnsi="Century Gothic"/>
          <w:sz w:val="24"/>
          <w:szCs w:val="24"/>
        </w:rPr>
        <w:t xml:space="preserve"> hospitalini madaktari wanasema yawezekana vifo hivyo vimesababishwa na matatizo ya </w:t>
      </w:r>
      <w:r w:rsidR="007F2387">
        <w:rPr>
          <w:rFonts w:ascii="Century Gothic" w:hAnsi="Century Gothic"/>
          <w:sz w:val="24"/>
          <w:szCs w:val="24"/>
        </w:rPr>
        <w:t>akili.</w:t>
      </w:r>
    </w:p>
    <w:p w14:paraId="29F50391" w14:textId="3A753341" w:rsidR="003B5F8A" w:rsidRDefault="003B5F8A" w:rsidP="00EE2E16">
      <w:pPr>
        <w:spacing w:line="360" w:lineRule="auto"/>
        <w:rPr>
          <w:rFonts w:ascii="Century Gothic" w:hAnsi="Century Gothic"/>
          <w:sz w:val="24"/>
          <w:szCs w:val="24"/>
        </w:rPr>
      </w:pPr>
      <w:r>
        <w:rPr>
          <w:rFonts w:ascii="Century Gothic" w:hAnsi="Century Gothic"/>
          <w:sz w:val="24"/>
          <w:szCs w:val="24"/>
        </w:rPr>
        <w:t xml:space="preserve">Siku tano baada ya kifo cha wanandoa hao palitokea kifo cha mtoto Gabriel aliyekuwa na umri wa miaka kumi na </w:t>
      </w:r>
      <w:r w:rsidR="007F2387">
        <w:rPr>
          <w:rFonts w:ascii="Century Gothic" w:hAnsi="Century Gothic"/>
          <w:sz w:val="24"/>
          <w:szCs w:val="24"/>
        </w:rPr>
        <w:t>mbili, mtoto</w:t>
      </w:r>
      <w:r>
        <w:rPr>
          <w:rFonts w:ascii="Century Gothic" w:hAnsi="Century Gothic"/>
          <w:sz w:val="24"/>
          <w:szCs w:val="24"/>
        </w:rPr>
        <w:t xml:space="preserve"> hu</w:t>
      </w:r>
      <w:r w:rsidR="007F2387">
        <w:rPr>
          <w:rFonts w:ascii="Century Gothic" w:hAnsi="Century Gothic"/>
          <w:sz w:val="24"/>
          <w:szCs w:val="24"/>
        </w:rPr>
        <w:t>y</w:t>
      </w:r>
      <w:r>
        <w:rPr>
          <w:rFonts w:ascii="Century Gothic" w:hAnsi="Century Gothic"/>
          <w:sz w:val="24"/>
          <w:szCs w:val="24"/>
        </w:rPr>
        <w:t xml:space="preserve">o alijinyonga baada tuu ya kugombezwa na mama yake. Polisi walifika eneo la tukio wakashindwa kuelewa nini shida ukiachana na kugombezwa lakini tatizo lilipofika hospitalini wanasaikolojia wakasema yawezekana mtoto huyo alikuwa na matatizo ya akili ambayo hayakugundulika </w:t>
      </w:r>
      <w:r w:rsidR="007F2387">
        <w:rPr>
          <w:rFonts w:ascii="Century Gothic" w:hAnsi="Century Gothic"/>
          <w:sz w:val="24"/>
          <w:szCs w:val="24"/>
        </w:rPr>
        <w:t>mapema.</w:t>
      </w:r>
    </w:p>
    <w:p w14:paraId="02E072A5" w14:textId="704C3E53" w:rsidR="003F2820" w:rsidRDefault="003F2820" w:rsidP="00EE2E16">
      <w:pPr>
        <w:spacing w:line="360" w:lineRule="auto"/>
        <w:rPr>
          <w:rFonts w:ascii="Century Gothic" w:hAnsi="Century Gothic"/>
          <w:sz w:val="24"/>
          <w:szCs w:val="24"/>
        </w:rPr>
      </w:pPr>
      <w:r>
        <w:rPr>
          <w:rFonts w:ascii="Century Gothic" w:hAnsi="Century Gothic"/>
          <w:sz w:val="24"/>
          <w:szCs w:val="24"/>
        </w:rPr>
        <w:t xml:space="preserve">Mganga mkuu wa Hospitali ya Kijiji cha Runda </w:t>
      </w:r>
      <w:r w:rsidR="00420A3D">
        <w:rPr>
          <w:rFonts w:ascii="Century Gothic" w:hAnsi="Century Gothic"/>
          <w:sz w:val="24"/>
          <w:szCs w:val="24"/>
        </w:rPr>
        <w:t xml:space="preserve">akaamua kuitisha kikao </w:t>
      </w:r>
      <w:r w:rsidR="007F2387">
        <w:rPr>
          <w:rFonts w:ascii="Century Gothic" w:hAnsi="Century Gothic"/>
          <w:sz w:val="24"/>
          <w:szCs w:val="24"/>
        </w:rPr>
        <w:t>kilichowakutanisha madaktari</w:t>
      </w:r>
      <w:r w:rsidR="00420A3D">
        <w:rPr>
          <w:rFonts w:ascii="Century Gothic" w:hAnsi="Century Gothic"/>
          <w:sz w:val="24"/>
          <w:szCs w:val="24"/>
        </w:rPr>
        <w:t xml:space="preserve"> na wanasaikolojia wa sehemu mbalimbali </w:t>
      </w:r>
      <w:r w:rsidR="007F2387">
        <w:rPr>
          <w:rFonts w:ascii="Century Gothic" w:hAnsi="Century Gothic"/>
          <w:sz w:val="24"/>
          <w:szCs w:val="24"/>
        </w:rPr>
        <w:t>kujadili swala</w:t>
      </w:r>
      <w:r w:rsidR="00D53E7C">
        <w:rPr>
          <w:rFonts w:ascii="Century Gothic" w:hAnsi="Century Gothic"/>
          <w:sz w:val="24"/>
          <w:szCs w:val="24"/>
        </w:rPr>
        <w:t xml:space="preserve"> la kuji</w:t>
      </w:r>
      <w:r w:rsidR="007F2387">
        <w:rPr>
          <w:rFonts w:ascii="Century Gothic" w:hAnsi="Century Gothic"/>
          <w:sz w:val="24"/>
          <w:szCs w:val="24"/>
        </w:rPr>
        <w:t>u</w:t>
      </w:r>
      <w:r w:rsidR="00D53E7C">
        <w:rPr>
          <w:rFonts w:ascii="Century Gothic" w:hAnsi="Century Gothic"/>
          <w:sz w:val="24"/>
          <w:szCs w:val="24"/>
        </w:rPr>
        <w:t>a na mauaji kuwa mengi , kikao kilichukuwa muda</w:t>
      </w:r>
      <w:r w:rsidR="007F2387">
        <w:rPr>
          <w:rFonts w:ascii="Century Gothic" w:hAnsi="Century Gothic"/>
          <w:sz w:val="24"/>
          <w:szCs w:val="24"/>
        </w:rPr>
        <w:t xml:space="preserve"> </w:t>
      </w:r>
      <w:r w:rsidR="00D53E7C">
        <w:rPr>
          <w:rFonts w:ascii="Century Gothic" w:hAnsi="Century Gothic"/>
          <w:sz w:val="24"/>
          <w:szCs w:val="24"/>
        </w:rPr>
        <w:t>wa masaa mawili na baadae wakatoka na mapendekezo kadhaa ya kwenda kutatua tatizo hili .</w:t>
      </w:r>
    </w:p>
    <w:p w14:paraId="3678AC0A" w14:textId="4CAE3513" w:rsidR="00D53E7C" w:rsidRDefault="00D53E7C" w:rsidP="00EE2E16">
      <w:pPr>
        <w:spacing w:line="360" w:lineRule="auto"/>
        <w:rPr>
          <w:rFonts w:ascii="Century Gothic" w:hAnsi="Century Gothic"/>
          <w:sz w:val="24"/>
          <w:szCs w:val="24"/>
        </w:rPr>
      </w:pPr>
      <w:r>
        <w:rPr>
          <w:rFonts w:ascii="Century Gothic" w:hAnsi="Century Gothic"/>
          <w:sz w:val="24"/>
          <w:szCs w:val="24"/>
        </w:rPr>
        <w:lastRenderedPageBreak/>
        <w:t xml:space="preserve">Pendekezo la kwanza ni kuelimisha jamii juu ya swala la afya ya </w:t>
      </w:r>
      <w:r w:rsidR="000507C7">
        <w:rPr>
          <w:rFonts w:ascii="Century Gothic" w:hAnsi="Century Gothic"/>
          <w:sz w:val="24"/>
          <w:szCs w:val="24"/>
        </w:rPr>
        <w:t>akili,</w:t>
      </w:r>
      <w:r>
        <w:rPr>
          <w:rFonts w:ascii="Century Gothic" w:hAnsi="Century Gothic"/>
          <w:sz w:val="24"/>
          <w:szCs w:val="24"/>
        </w:rPr>
        <w:t xml:space="preserve"> aina za afya ya akilli </w:t>
      </w:r>
      <w:r w:rsidR="00F468B0">
        <w:rPr>
          <w:rFonts w:ascii="Century Gothic" w:hAnsi="Century Gothic"/>
          <w:sz w:val="24"/>
          <w:szCs w:val="24"/>
        </w:rPr>
        <w:t xml:space="preserve">sio uchizi tuu ambao watu wengi wakijua mtu ana matatizo ya akili wanafikiria anao. Matatizo mengine ya afya ya akili ni kama Ugonjwa wa </w:t>
      </w:r>
      <w:r w:rsidR="000507C7">
        <w:rPr>
          <w:rFonts w:ascii="Century Gothic" w:hAnsi="Century Gothic"/>
          <w:sz w:val="24"/>
          <w:szCs w:val="24"/>
        </w:rPr>
        <w:t>wasiwasi, Ugonjwa</w:t>
      </w:r>
      <w:r w:rsidR="00F468B0">
        <w:rPr>
          <w:rFonts w:ascii="Century Gothic" w:hAnsi="Century Gothic"/>
          <w:sz w:val="24"/>
          <w:szCs w:val="24"/>
        </w:rPr>
        <w:t xml:space="preserve"> wa </w:t>
      </w:r>
      <w:r w:rsidR="000507C7">
        <w:rPr>
          <w:rFonts w:ascii="Century Gothic" w:hAnsi="Century Gothic"/>
          <w:sz w:val="24"/>
          <w:szCs w:val="24"/>
        </w:rPr>
        <w:t>bipolar,</w:t>
      </w:r>
      <w:r w:rsidR="00F468B0">
        <w:rPr>
          <w:rFonts w:ascii="Century Gothic" w:hAnsi="Century Gothic"/>
          <w:sz w:val="24"/>
          <w:szCs w:val="24"/>
        </w:rPr>
        <w:t xml:space="preserve"> shida ya akili ya kupoteza </w:t>
      </w:r>
      <w:r w:rsidR="000507C7">
        <w:rPr>
          <w:rFonts w:ascii="Century Gothic" w:hAnsi="Century Gothic"/>
          <w:sz w:val="24"/>
          <w:szCs w:val="24"/>
        </w:rPr>
        <w:t>fahamu,</w:t>
      </w:r>
      <w:r w:rsidR="00F468B0">
        <w:rPr>
          <w:rFonts w:ascii="Century Gothic" w:hAnsi="Century Gothic"/>
          <w:sz w:val="24"/>
          <w:szCs w:val="24"/>
        </w:rPr>
        <w:t xml:space="preserve"> </w:t>
      </w:r>
      <w:r w:rsidR="000507C7">
        <w:rPr>
          <w:rFonts w:ascii="Century Gothic" w:hAnsi="Century Gothic"/>
          <w:sz w:val="24"/>
          <w:szCs w:val="24"/>
        </w:rPr>
        <w:t>skizofrenia,</w:t>
      </w:r>
      <w:r w:rsidR="00F468B0">
        <w:rPr>
          <w:rFonts w:ascii="Century Gothic" w:hAnsi="Century Gothic"/>
          <w:sz w:val="24"/>
          <w:szCs w:val="24"/>
        </w:rPr>
        <w:t xml:space="preserve"> </w:t>
      </w:r>
      <w:r w:rsidR="000507C7">
        <w:rPr>
          <w:rFonts w:ascii="Century Gothic" w:hAnsi="Century Gothic"/>
          <w:sz w:val="24"/>
          <w:szCs w:val="24"/>
        </w:rPr>
        <w:t>Usonji,</w:t>
      </w:r>
      <w:r w:rsidR="00F468B0">
        <w:rPr>
          <w:rFonts w:ascii="Century Gothic" w:hAnsi="Century Gothic"/>
          <w:sz w:val="24"/>
          <w:szCs w:val="24"/>
        </w:rPr>
        <w:t xml:space="preserve"> kukosa usingizi na ugonjwa wa mkazo baada ya kiwewe.</w:t>
      </w:r>
    </w:p>
    <w:p w14:paraId="31431CD0" w14:textId="113A954E" w:rsidR="007A2FDA" w:rsidRDefault="006C5590" w:rsidP="00EE2E16">
      <w:pPr>
        <w:spacing w:line="360" w:lineRule="auto"/>
        <w:rPr>
          <w:rFonts w:ascii="Century Gothic" w:hAnsi="Century Gothic"/>
          <w:sz w:val="24"/>
          <w:szCs w:val="24"/>
        </w:rPr>
      </w:pPr>
      <w:r>
        <w:rPr>
          <w:rFonts w:ascii="Century Gothic" w:hAnsi="Century Gothic"/>
          <w:sz w:val="24"/>
          <w:szCs w:val="24"/>
        </w:rPr>
        <w:t xml:space="preserve">Pia elimu itolewe juu ya familia kuwa na mshikamano na mawasiliano ya mara kwa </w:t>
      </w:r>
      <w:r w:rsidR="000507C7">
        <w:rPr>
          <w:rFonts w:ascii="Century Gothic" w:hAnsi="Century Gothic"/>
          <w:sz w:val="24"/>
          <w:szCs w:val="24"/>
        </w:rPr>
        <w:t>mara,</w:t>
      </w:r>
      <w:r>
        <w:rPr>
          <w:rFonts w:ascii="Century Gothic" w:hAnsi="Century Gothic"/>
          <w:sz w:val="24"/>
          <w:szCs w:val="24"/>
        </w:rPr>
        <w:t xml:space="preserve"> msaada wa kirika haswa kwa </w:t>
      </w:r>
      <w:r w:rsidR="000507C7">
        <w:rPr>
          <w:rFonts w:ascii="Century Gothic" w:hAnsi="Century Gothic"/>
          <w:sz w:val="24"/>
          <w:szCs w:val="24"/>
        </w:rPr>
        <w:t>vijana,</w:t>
      </w:r>
      <w:r>
        <w:rPr>
          <w:rFonts w:ascii="Century Gothic" w:hAnsi="Century Gothic"/>
          <w:sz w:val="24"/>
          <w:szCs w:val="24"/>
        </w:rPr>
        <w:t xml:space="preserve"> kuwepo kwa </w:t>
      </w:r>
      <w:r w:rsidR="000507C7">
        <w:rPr>
          <w:rFonts w:ascii="Century Gothic" w:hAnsi="Century Gothic"/>
          <w:sz w:val="24"/>
          <w:szCs w:val="24"/>
        </w:rPr>
        <w:t>Imani za</w:t>
      </w:r>
      <w:r>
        <w:rPr>
          <w:rFonts w:ascii="Century Gothic" w:hAnsi="Century Gothic"/>
          <w:sz w:val="24"/>
          <w:szCs w:val="24"/>
        </w:rPr>
        <w:t xml:space="preserve"> kitamaduni na kidini zinazopinga kujiua na kuhimiza kuishi kwa afya </w:t>
      </w:r>
      <w:r w:rsidR="000507C7">
        <w:rPr>
          <w:rFonts w:ascii="Century Gothic" w:hAnsi="Century Gothic"/>
          <w:sz w:val="24"/>
          <w:szCs w:val="24"/>
        </w:rPr>
        <w:t>Zaidi.</w:t>
      </w:r>
      <w:r>
        <w:rPr>
          <w:rFonts w:ascii="Century Gothic" w:hAnsi="Century Gothic"/>
          <w:sz w:val="24"/>
          <w:szCs w:val="24"/>
        </w:rPr>
        <w:t xml:space="preserve"> pia jamii </w:t>
      </w:r>
      <w:r w:rsidR="007A2FDA">
        <w:rPr>
          <w:rFonts w:ascii="Century Gothic" w:hAnsi="Century Gothic"/>
          <w:sz w:val="24"/>
          <w:szCs w:val="24"/>
        </w:rPr>
        <w:t>inatakiwa kujifunza mbinu mbalimbali za kutatua tatizo na utatuzi wa migogoro.</w:t>
      </w:r>
      <w:r w:rsidR="00FA760C">
        <w:rPr>
          <w:rFonts w:ascii="Century Gothic" w:hAnsi="Century Gothic"/>
          <w:sz w:val="24"/>
          <w:szCs w:val="24"/>
        </w:rPr>
        <w:t xml:space="preserve"> Elimu hii itatolewa kwa njia mbalimbali kama </w:t>
      </w:r>
      <w:r w:rsidR="000507C7">
        <w:rPr>
          <w:rFonts w:ascii="Century Gothic" w:hAnsi="Century Gothic"/>
          <w:sz w:val="24"/>
          <w:szCs w:val="24"/>
        </w:rPr>
        <w:t>mitandao ya</w:t>
      </w:r>
      <w:r w:rsidR="00FA760C">
        <w:rPr>
          <w:rFonts w:ascii="Century Gothic" w:hAnsi="Century Gothic"/>
          <w:sz w:val="24"/>
          <w:szCs w:val="24"/>
        </w:rPr>
        <w:t xml:space="preserve"> </w:t>
      </w:r>
      <w:r w:rsidR="000507C7">
        <w:rPr>
          <w:rFonts w:ascii="Century Gothic" w:hAnsi="Century Gothic"/>
          <w:sz w:val="24"/>
          <w:szCs w:val="24"/>
        </w:rPr>
        <w:t>kijamii,</w:t>
      </w:r>
      <w:r w:rsidR="00FA760C">
        <w:rPr>
          <w:rFonts w:ascii="Century Gothic" w:hAnsi="Century Gothic"/>
          <w:sz w:val="24"/>
          <w:szCs w:val="24"/>
        </w:rPr>
        <w:t xml:space="preserve"> </w:t>
      </w:r>
      <w:r w:rsidR="000507C7">
        <w:rPr>
          <w:rFonts w:ascii="Century Gothic" w:hAnsi="Century Gothic"/>
          <w:sz w:val="24"/>
          <w:szCs w:val="24"/>
        </w:rPr>
        <w:t>redio, televisheni</w:t>
      </w:r>
      <w:r w:rsidR="00FA760C">
        <w:rPr>
          <w:rFonts w:ascii="Century Gothic" w:hAnsi="Century Gothic"/>
          <w:sz w:val="24"/>
          <w:szCs w:val="24"/>
        </w:rPr>
        <w:t xml:space="preserve"> zilizopo </w:t>
      </w:r>
      <w:r w:rsidR="000507C7">
        <w:rPr>
          <w:rFonts w:ascii="Century Gothic" w:hAnsi="Century Gothic"/>
          <w:sz w:val="24"/>
          <w:szCs w:val="24"/>
        </w:rPr>
        <w:t>majumbani,</w:t>
      </w:r>
      <w:r w:rsidR="00FA760C">
        <w:rPr>
          <w:rFonts w:ascii="Century Gothic" w:hAnsi="Century Gothic"/>
          <w:sz w:val="24"/>
          <w:szCs w:val="24"/>
        </w:rPr>
        <w:t xml:space="preserve"> hospitalini na nyengine kuwekwa masokoni ambapo watu wengi wanapatika na kila baada ya nusu saa matangazo yanayoelimisha jamii juu ya afya ya akili uwekwa kisha kuendelea na vipindi </w:t>
      </w:r>
      <w:r w:rsidR="000507C7">
        <w:rPr>
          <w:rFonts w:ascii="Century Gothic" w:hAnsi="Century Gothic"/>
          <w:sz w:val="24"/>
          <w:szCs w:val="24"/>
        </w:rPr>
        <w:t>vyengine,</w:t>
      </w:r>
      <w:r w:rsidR="00811B1A">
        <w:rPr>
          <w:rFonts w:ascii="Century Gothic" w:hAnsi="Century Gothic"/>
          <w:sz w:val="24"/>
          <w:szCs w:val="24"/>
        </w:rPr>
        <w:t xml:space="preserve"> pia jamii inaweza kuelimishwa kwa kupitia ubao wa matangazo uliopo </w:t>
      </w:r>
      <w:r w:rsidR="000507C7">
        <w:rPr>
          <w:rFonts w:ascii="Century Gothic" w:hAnsi="Century Gothic"/>
          <w:sz w:val="24"/>
          <w:szCs w:val="24"/>
        </w:rPr>
        <w:t>barabarani.</w:t>
      </w:r>
    </w:p>
    <w:p w14:paraId="33B913FD" w14:textId="5E4EC921" w:rsidR="003F2820" w:rsidRDefault="0078528F" w:rsidP="00EE2E16">
      <w:pPr>
        <w:spacing w:line="360" w:lineRule="auto"/>
        <w:rPr>
          <w:rFonts w:ascii="Century Gothic" w:hAnsi="Century Gothic"/>
          <w:sz w:val="24"/>
          <w:szCs w:val="24"/>
        </w:rPr>
      </w:pPr>
      <w:r>
        <w:rPr>
          <w:rFonts w:ascii="Century Gothic" w:hAnsi="Century Gothic"/>
          <w:sz w:val="24"/>
          <w:szCs w:val="24"/>
        </w:rPr>
        <w:t xml:space="preserve">Pendekezo la pili ni juu ya walimu na wafanyakazi wa mashuleni </w:t>
      </w:r>
      <w:r w:rsidR="00DC4EF3">
        <w:rPr>
          <w:rFonts w:ascii="Century Gothic" w:hAnsi="Century Gothic"/>
          <w:sz w:val="24"/>
          <w:szCs w:val="24"/>
        </w:rPr>
        <w:t xml:space="preserve">ambao wanatakiwa watengeneze mazingira mazuri ambayo yatawafanya wanafunzi kuwa na uhuru wa </w:t>
      </w:r>
      <w:r w:rsidR="00FE5A06">
        <w:rPr>
          <w:rFonts w:ascii="Century Gothic" w:hAnsi="Century Gothic"/>
          <w:sz w:val="24"/>
          <w:szCs w:val="24"/>
        </w:rPr>
        <w:t xml:space="preserve">kueleza taarifa kama hizo au kuwa rahisi kubaini atakapoanza kuonyesha dalili za kujiua ambazo ni kama kubadilisha tabia kwa muda mfupi na kuwa na usemi wa kutaka kujiua mara </w:t>
      </w:r>
      <w:r w:rsidR="00625253">
        <w:rPr>
          <w:rFonts w:ascii="Century Gothic" w:hAnsi="Century Gothic"/>
          <w:sz w:val="24"/>
          <w:szCs w:val="24"/>
        </w:rPr>
        <w:t>k</w:t>
      </w:r>
      <w:r w:rsidR="00FE5A06">
        <w:rPr>
          <w:rFonts w:ascii="Century Gothic" w:hAnsi="Century Gothic"/>
          <w:sz w:val="24"/>
          <w:szCs w:val="24"/>
        </w:rPr>
        <w:t xml:space="preserve">wa mara. </w:t>
      </w:r>
      <w:r w:rsidR="00625253">
        <w:rPr>
          <w:rFonts w:ascii="Century Gothic" w:hAnsi="Century Gothic"/>
          <w:sz w:val="24"/>
          <w:szCs w:val="24"/>
        </w:rPr>
        <w:t xml:space="preserve">Walimu pia wanahimizwa kupata mafunzo ya saikolojia hata kwa hatua ndogo itakayowawezesha kutambua na kuelewa tabia za wanafunzi ili kuweza kuwasaidia wanapoitaji msaada badala ya kuwapa adhadu </w:t>
      </w:r>
      <w:r w:rsidR="00CA5307">
        <w:rPr>
          <w:rFonts w:ascii="Century Gothic" w:hAnsi="Century Gothic"/>
          <w:sz w:val="24"/>
          <w:szCs w:val="24"/>
        </w:rPr>
        <w:t>kali, wanajukumu</w:t>
      </w:r>
      <w:r w:rsidR="00625253">
        <w:rPr>
          <w:rFonts w:ascii="Century Gothic" w:hAnsi="Century Gothic"/>
          <w:sz w:val="24"/>
          <w:szCs w:val="24"/>
        </w:rPr>
        <w:t xml:space="preserve"> la kuwajenga Watoto kisakolojia Zaidi.</w:t>
      </w:r>
    </w:p>
    <w:p w14:paraId="6366B544" w14:textId="79833737" w:rsidR="00EB37A2" w:rsidRDefault="00EB37A2" w:rsidP="00EE2E16">
      <w:pPr>
        <w:spacing w:line="360" w:lineRule="auto"/>
        <w:rPr>
          <w:rFonts w:ascii="Century Gothic" w:hAnsi="Century Gothic"/>
          <w:sz w:val="24"/>
          <w:szCs w:val="24"/>
        </w:rPr>
      </w:pPr>
      <w:r>
        <w:rPr>
          <w:rFonts w:ascii="Century Gothic" w:hAnsi="Century Gothic"/>
          <w:sz w:val="24"/>
          <w:szCs w:val="24"/>
        </w:rPr>
        <w:t xml:space="preserve">Pendekezo la tatu ni juu ya kutumia ubunifu kama vile </w:t>
      </w:r>
      <w:r w:rsidR="00CA5307">
        <w:rPr>
          <w:rFonts w:ascii="Century Gothic" w:hAnsi="Century Gothic"/>
          <w:sz w:val="24"/>
          <w:szCs w:val="24"/>
        </w:rPr>
        <w:t>michoro, maigizo, michezo, muziki</w:t>
      </w:r>
      <w:r>
        <w:rPr>
          <w:rFonts w:ascii="Century Gothic" w:hAnsi="Century Gothic"/>
          <w:sz w:val="24"/>
          <w:szCs w:val="24"/>
        </w:rPr>
        <w:t xml:space="preserve"> na uandaaji wa matamasha mbalimbali ya kuelimisha jamii juu ya afya ya akili.</w:t>
      </w:r>
    </w:p>
    <w:p w14:paraId="3D72E865" w14:textId="53848B9E" w:rsidR="00EB37A2" w:rsidRDefault="00EB37A2" w:rsidP="00EE2E16">
      <w:pPr>
        <w:spacing w:line="360" w:lineRule="auto"/>
        <w:rPr>
          <w:rFonts w:ascii="Century Gothic" w:hAnsi="Century Gothic"/>
          <w:sz w:val="24"/>
          <w:szCs w:val="24"/>
        </w:rPr>
      </w:pPr>
      <w:r>
        <w:rPr>
          <w:rFonts w:ascii="Century Gothic" w:hAnsi="Century Gothic"/>
          <w:sz w:val="24"/>
          <w:szCs w:val="24"/>
        </w:rPr>
        <w:t>Pendekezo la mwisho ni ombi kwa viongozi kwenye ngazi mbalimbali kusaidia u</w:t>
      </w:r>
      <w:r w:rsidR="00CA5307">
        <w:rPr>
          <w:rFonts w:ascii="Century Gothic" w:hAnsi="Century Gothic"/>
          <w:sz w:val="24"/>
          <w:szCs w:val="24"/>
        </w:rPr>
        <w:t>h</w:t>
      </w:r>
      <w:r>
        <w:rPr>
          <w:rFonts w:ascii="Century Gothic" w:hAnsi="Century Gothic"/>
          <w:sz w:val="24"/>
          <w:szCs w:val="24"/>
        </w:rPr>
        <w:t>amasishaji wa wa</w:t>
      </w:r>
      <w:r w:rsidR="00CA5307">
        <w:rPr>
          <w:rFonts w:ascii="Century Gothic" w:hAnsi="Century Gothic"/>
          <w:sz w:val="24"/>
          <w:szCs w:val="24"/>
        </w:rPr>
        <w:t>najamii</w:t>
      </w:r>
      <w:r>
        <w:rPr>
          <w:rFonts w:ascii="Century Gothic" w:hAnsi="Century Gothic"/>
          <w:sz w:val="24"/>
          <w:szCs w:val="24"/>
        </w:rPr>
        <w:t xml:space="preserve"> juu ya afya ya </w:t>
      </w:r>
      <w:r w:rsidR="00CA5307">
        <w:rPr>
          <w:rFonts w:ascii="Century Gothic" w:hAnsi="Century Gothic"/>
          <w:sz w:val="24"/>
          <w:szCs w:val="24"/>
        </w:rPr>
        <w:t>akili, umuhimu wake</w:t>
      </w:r>
      <w:r>
        <w:rPr>
          <w:rFonts w:ascii="Century Gothic" w:hAnsi="Century Gothic"/>
          <w:sz w:val="24"/>
          <w:szCs w:val="24"/>
        </w:rPr>
        <w:t xml:space="preserve"> na </w:t>
      </w:r>
      <w:r>
        <w:rPr>
          <w:rFonts w:ascii="Century Gothic" w:hAnsi="Century Gothic"/>
          <w:sz w:val="24"/>
          <w:szCs w:val="24"/>
        </w:rPr>
        <w:lastRenderedPageBreak/>
        <w:t>pia kutunga sheri</w:t>
      </w:r>
      <w:r w:rsidR="000D1714">
        <w:rPr>
          <w:rFonts w:ascii="Century Gothic" w:hAnsi="Century Gothic"/>
          <w:sz w:val="24"/>
          <w:szCs w:val="24"/>
        </w:rPr>
        <w:t xml:space="preserve">a </w:t>
      </w:r>
      <w:r>
        <w:rPr>
          <w:rFonts w:ascii="Century Gothic" w:hAnsi="Century Gothic"/>
          <w:sz w:val="24"/>
          <w:szCs w:val="24"/>
        </w:rPr>
        <w:t>ambazo zitailinda afya ya akili</w:t>
      </w:r>
      <w:r w:rsidR="000D1714">
        <w:rPr>
          <w:rFonts w:ascii="Century Gothic" w:hAnsi="Century Gothic"/>
          <w:sz w:val="24"/>
          <w:szCs w:val="24"/>
        </w:rPr>
        <w:t xml:space="preserve"> ya kila </w:t>
      </w:r>
      <w:r w:rsidR="00CA5307">
        <w:rPr>
          <w:rFonts w:ascii="Century Gothic" w:hAnsi="Century Gothic"/>
          <w:sz w:val="24"/>
          <w:szCs w:val="24"/>
        </w:rPr>
        <w:t>mwananchi kwa</w:t>
      </w:r>
      <w:r>
        <w:rPr>
          <w:rFonts w:ascii="Century Gothic" w:hAnsi="Century Gothic"/>
          <w:sz w:val="24"/>
          <w:szCs w:val="24"/>
        </w:rPr>
        <w:t xml:space="preserve"> kiwango cha juu</w:t>
      </w:r>
      <w:r w:rsidR="00CA5307">
        <w:rPr>
          <w:rFonts w:ascii="Century Gothic" w:hAnsi="Century Gothic"/>
          <w:sz w:val="24"/>
          <w:szCs w:val="24"/>
        </w:rPr>
        <w:t xml:space="preserve"> kwa namna moja au nyengine.</w:t>
      </w:r>
    </w:p>
    <w:p w14:paraId="1387D59A" w14:textId="29D188CF" w:rsidR="000D1166" w:rsidRDefault="000D1166" w:rsidP="00EE2E16">
      <w:pPr>
        <w:spacing w:line="360" w:lineRule="auto"/>
        <w:rPr>
          <w:rFonts w:ascii="Century Gothic" w:hAnsi="Century Gothic"/>
          <w:sz w:val="24"/>
          <w:szCs w:val="24"/>
        </w:rPr>
      </w:pPr>
      <w:r>
        <w:rPr>
          <w:rFonts w:ascii="Century Gothic" w:hAnsi="Century Gothic"/>
          <w:sz w:val="24"/>
          <w:szCs w:val="24"/>
        </w:rPr>
        <w:t xml:space="preserve">Mapendekezo hayo yalifanyiwa kazi na matokeo yalianza kuonekana </w:t>
      </w:r>
      <w:r w:rsidR="00CA5307">
        <w:rPr>
          <w:rFonts w:ascii="Century Gothic" w:hAnsi="Century Gothic"/>
          <w:sz w:val="24"/>
          <w:szCs w:val="24"/>
        </w:rPr>
        <w:t>ambapo vifo</w:t>
      </w:r>
      <w:r>
        <w:rPr>
          <w:rFonts w:ascii="Century Gothic" w:hAnsi="Century Gothic"/>
          <w:sz w:val="24"/>
          <w:szCs w:val="24"/>
        </w:rPr>
        <w:t xml:space="preserve"> vilianza kupungua idadi na wananchi walianza kuielewa Zaidi </w:t>
      </w:r>
      <w:r w:rsidR="00CA5307">
        <w:rPr>
          <w:rFonts w:ascii="Century Gothic" w:hAnsi="Century Gothic"/>
          <w:sz w:val="24"/>
          <w:szCs w:val="24"/>
        </w:rPr>
        <w:t xml:space="preserve">juu ya </w:t>
      </w:r>
      <w:r>
        <w:rPr>
          <w:rFonts w:ascii="Century Gothic" w:hAnsi="Century Gothic"/>
          <w:sz w:val="24"/>
          <w:szCs w:val="24"/>
        </w:rPr>
        <w:t>afya ya akili hii ikapelekea furaha</w:t>
      </w:r>
      <w:r w:rsidR="00E04AC4">
        <w:rPr>
          <w:rFonts w:ascii="Century Gothic" w:hAnsi="Century Gothic"/>
          <w:sz w:val="24"/>
          <w:szCs w:val="24"/>
        </w:rPr>
        <w:t>, amani</w:t>
      </w:r>
      <w:r w:rsidR="00CA5307">
        <w:rPr>
          <w:rFonts w:ascii="Century Gothic" w:hAnsi="Century Gothic"/>
          <w:sz w:val="24"/>
          <w:szCs w:val="24"/>
        </w:rPr>
        <w:t>, kuelewana</w:t>
      </w:r>
      <w:r w:rsidR="00E04AC4">
        <w:rPr>
          <w:rFonts w:ascii="Century Gothic" w:hAnsi="Century Gothic"/>
          <w:sz w:val="24"/>
          <w:szCs w:val="24"/>
        </w:rPr>
        <w:t xml:space="preserve"> na mafanikio Zaidi katika jamii</w:t>
      </w:r>
      <w:r w:rsidR="00CA5307">
        <w:rPr>
          <w:rFonts w:ascii="Century Gothic" w:hAnsi="Century Gothic"/>
          <w:sz w:val="24"/>
          <w:szCs w:val="24"/>
        </w:rPr>
        <w:t xml:space="preserve"> hiyo.</w:t>
      </w:r>
    </w:p>
    <w:p w14:paraId="46207DCB" w14:textId="6786C117" w:rsidR="007A072F" w:rsidRDefault="007A072F" w:rsidP="00EE2E16">
      <w:pPr>
        <w:spacing w:line="360" w:lineRule="auto"/>
        <w:rPr>
          <w:rFonts w:ascii="Century Gothic" w:hAnsi="Century Gothic"/>
          <w:sz w:val="24"/>
          <w:szCs w:val="24"/>
        </w:rPr>
      </w:pPr>
    </w:p>
    <w:p w14:paraId="37AA8239" w14:textId="22B7164C" w:rsidR="007A072F" w:rsidRPr="007A072F" w:rsidRDefault="007A072F" w:rsidP="00EE2E16">
      <w:pPr>
        <w:spacing w:line="360" w:lineRule="auto"/>
        <w:rPr>
          <w:rFonts w:ascii="Century Gothic" w:hAnsi="Century Gothic"/>
          <w:b/>
          <w:bCs/>
          <w:sz w:val="24"/>
          <w:szCs w:val="24"/>
        </w:rPr>
      </w:pPr>
      <w:r>
        <w:rPr>
          <w:rFonts w:ascii="Century Gothic" w:hAnsi="Century Gothic"/>
          <w:b/>
          <w:bCs/>
          <w:sz w:val="24"/>
          <w:szCs w:val="24"/>
        </w:rPr>
        <w:t>STORI HII IMEANDALIWA NA JACKLINE KARATA</w:t>
      </w:r>
    </w:p>
    <w:p w14:paraId="2C2097FF" w14:textId="5C68BEE7" w:rsidR="00A92FC7" w:rsidRPr="007B0856" w:rsidRDefault="00A92FC7" w:rsidP="006E293B">
      <w:pPr>
        <w:ind w:left="720" w:hanging="720"/>
        <w:rPr>
          <w:rFonts w:ascii="Century Gothic" w:hAnsi="Century Gothic"/>
          <w:sz w:val="24"/>
          <w:szCs w:val="24"/>
        </w:rPr>
      </w:pPr>
    </w:p>
    <w:sectPr w:rsidR="00A92FC7" w:rsidRPr="007B0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856"/>
    <w:rsid w:val="000471B9"/>
    <w:rsid w:val="000507C7"/>
    <w:rsid w:val="000D1166"/>
    <w:rsid w:val="000D1714"/>
    <w:rsid w:val="00140284"/>
    <w:rsid w:val="001C79FB"/>
    <w:rsid w:val="00201DB6"/>
    <w:rsid w:val="0021040C"/>
    <w:rsid w:val="002A5F34"/>
    <w:rsid w:val="003B5F8A"/>
    <w:rsid w:val="003F2820"/>
    <w:rsid w:val="00413BFF"/>
    <w:rsid w:val="00420A3D"/>
    <w:rsid w:val="004F6054"/>
    <w:rsid w:val="005313A2"/>
    <w:rsid w:val="00540479"/>
    <w:rsid w:val="005571B3"/>
    <w:rsid w:val="00564850"/>
    <w:rsid w:val="005857BC"/>
    <w:rsid w:val="006163C8"/>
    <w:rsid w:val="006240FF"/>
    <w:rsid w:val="00625253"/>
    <w:rsid w:val="0065463F"/>
    <w:rsid w:val="00683E89"/>
    <w:rsid w:val="006C5590"/>
    <w:rsid w:val="006E293B"/>
    <w:rsid w:val="0078528F"/>
    <w:rsid w:val="0079638F"/>
    <w:rsid w:val="007A072F"/>
    <w:rsid w:val="007A2FDA"/>
    <w:rsid w:val="007B0856"/>
    <w:rsid w:val="007C3A34"/>
    <w:rsid w:val="007F0002"/>
    <w:rsid w:val="007F2387"/>
    <w:rsid w:val="00811B1A"/>
    <w:rsid w:val="0093414B"/>
    <w:rsid w:val="00A92FC7"/>
    <w:rsid w:val="00AA56E7"/>
    <w:rsid w:val="00AC2980"/>
    <w:rsid w:val="00B364CC"/>
    <w:rsid w:val="00B85905"/>
    <w:rsid w:val="00BD3006"/>
    <w:rsid w:val="00CA5307"/>
    <w:rsid w:val="00CD11F8"/>
    <w:rsid w:val="00D03654"/>
    <w:rsid w:val="00D164BB"/>
    <w:rsid w:val="00D53E7C"/>
    <w:rsid w:val="00D9614F"/>
    <w:rsid w:val="00DC4EF3"/>
    <w:rsid w:val="00E04AC4"/>
    <w:rsid w:val="00E867E2"/>
    <w:rsid w:val="00EB37A2"/>
    <w:rsid w:val="00EE2E16"/>
    <w:rsid w:val="00F468B0"/>
    <w:rsid w:val="00FA760C"/>
    <w:rsid w:val="00FB1B9B"/>
    <w:rsid w:val="00FE5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D6261"/>
  <w15:chartTrackingRefBased/>
  <w15:docId w15:val="{AA1291A6-6214-4CCC-9F20-E48BBA725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93B"/>
  </w:style>
  <w:style w:type="paragraph" w:styleId="Heading1">
    <w:name w:val="heading 1"/>
    <w:basedOn w:val="Normal"/>
    <w:next w:val="Normal"/>
    <w:link w:val="Heading1Char"/>
    <w:uiPriority w:val="9"/>
    <w:qFormat/>
    <w:rsid w:val="006E293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6E293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293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293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E293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E293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E293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E293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E293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293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E293B"/>
    <w:rPr>
      <w:rFonts w:asciiTheme="majorHAnsi" w:eastAsiaTheme="majorEastAsia" w:hAnsiTheme="majorHAnsi" w:cstheme="majorBidi"/>
      <w:caps/>
      <w:color w:val="44546A" w:themeColor="text2"/>
      <w:spacing w:val="-15"/>
      <w:sz w:val="72"/>
      <w:szCs w:val="72"/>
    </w:rPr>
  </w:style>
  <w:style w:type="character" w:customStyle="1" w:styleId="Heading1Char">
    <w:name w:val="Heading 1 Char"/>
    <w:basedOn w:val="DefaultParagraphFont"/>
    <w:link w:val="Heading1"/>
    <w:uiPriority w:val="9"/>
    <w:rsid w:val="006E293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6E29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293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293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E293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E293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E293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E293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E293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6E293B"/>
    <w:pPr>
      <w:spacing w:line="240" w:lineRule="auto"/>
    </w:pPr>
    <w:rPr>
      <w:b/>
      <w:bCs/>
      <w:smallCaps/>
      <w:color w:val="44546A" w:themeColor="text2"/>
    </w:rPr>
  </w:style>
  <w:style w:type="paragraph" w:styleId="Subtitle">
    <w:name w:val="Subtitle"/>
    <w:basedOn w:val="Normal"/>
    <w:next w:val="Normal"/>
    <w:link w:val="SubtitleChar"/>
    <w:uiPriority w:val="11"/>
    <w:qFormat/>
    <w:rsid w:val="006E293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E293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E293B"/>
    <w:rPr>
      <w:b/>
      <w:bCs/>
    </w:rPr>
  </w:style>
  <w:style w:type="character" w:styleId="Emphasis">
    <w:name w:val="Emphasis"/>
    <w:basedOn w:val="DefaultParagraphFont"/>
    <w:uiPriority w:val="20"/>
    <w:qFormat/>
    <w:rsid w:val="006E293B"/>
    <w:rPr>
      <w:i/>
      <w:iCs/>
    </w:rPr>
  </w:style>
  <w:style w:type="paragraph" w:styleId="NoSpacing">
    <w:name w:val="No Spacing"/>
    <w:uiPriority w:val="1"/>
    <w:qFormat/>
    <w:rsid w:val="006E293B"/>
    <w:pPr>
      <w:spacing w:after="0" w:line="240" w:lineRule="auto"/>
    </w:pPr>
  </w:style>
  <w:style w:type="paragraph" w:styleId="Quote">
    <w:name w:val="Quote"/>
    <w:basedOn w:val="Normal"/>
    <w:next w:val="Normal"/>
    <w:link w:val="QuoteChar"/>
    <w:uiPriority w:val="29"/>
    <w:qFormat/>
    <w:rsid w:val="006E293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E293B"/>
    <w:rPr>
      <w:color w:val="44546A" w:themeColor="text2"/>
      <w:sz w:val="24"/>
      <w:szCs w:val="24"/>
    </w:rPr>
  </w:style>
  <w:style w:type="paragraph" w:styleId="IntenseQuote">
    <w:name w:val="Intense Quote"/>
    <w:basedOn w:val="Normal"/>
    <w:next w:val="Normal"/>
    <w:link w:val="IntenseQuoteChar"/>
    <w:uiPriority w:val="30"/>
    <w:qFormat/>
    <w:rsid w:val="006E293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E293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E293B"/>
    <w:rPr>
      <w:i/>
      <w:iCs/>
      <w:color w:val="595959" w:themeColor="text1" w:themeTint="A6"/>
    </w:rPr>
  </w:style>
  <w:style w:type="character" w:styleId="IntenseEmphasis">
    <w:name w:val="Intense Emphasis"/>
    <w:basedOn w:val="DefaultParagraphFont"/>
    <w:uiPriority w:val="21"/>
    <w:qFormat/>
    <w:rsid w:val="006E293B"/>
    <w:rPr>
      <w:b/>
      <w:bCs/>
      <w:i/>
      <w:iCs/>
    </w:rPr>
  </w:style>
  <w:style w:type="character" w:styleId="SubtleReference">
    <w:name w:val="Subtle Reference"/>
    <w:basedOn w:val="DefaultParagraphFont"/>
    <w:uiPriority w:val="31"/>
    <w:qFormat/>
    <w:rsid w:val="006E293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E293B"/>
    <w:rPr>
      <w:b/>
      <w:bCs/>
      <w:smallCaps/>
      <w:color w:val="44546A" w:themeColor="text2"/>
      <w:u w:val="single"/>
    </w:rPr>
  </w:style>
  <w:style w:type="character" w:styleId="BookTitle">
    <w:name w:val="Book Title"/>
    <w:basedOn w:val="DefaultParagraphFont"/>
    <w:uiPriority w:val="33"/>
    <w:qFormat/>
    <w:rsid w:val="006E293B"/>
    <w:rPr>
      <w:b/>
      <w:bCs/>
      <w:smallCaps/>
      <w:spacing w:val="10"/>
    </w:rPr>
  </w:style>
  <w:style w:type="paragraph" w:styleId="TOCHeading">
    <w:name w:val="TOC Heading"/>
    <w:basedOn w:val="Heading1"/>
    <w:next w:val="Normal"/>
    <w:uiPriority w:val="39"/>
    <w:semiHidden/>
    <w:unhideWhenUsed/>
    <w:qFormat/>
    <w:rsid w:val="006E293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Shauri</dc:creator>
  <cp:keywords/>
  <dc:description/>
  <cp:lastModifiedBy>Emmanuel Shauri</cp:lastModifiedBy>
  <cp:revision>55</cp:revision>
  <dcterms:created xsi:type="dcterms:W3CDTF">2022-08-10T10:28:00Z</dcterms:created>
  <dcterms:modified xsi:type="dcterms:W3CDTF">2022-08-13T02:10:00Z</dcterms:modified>
</cp:coreProperties>
</file>