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5C9" w:rsidRPr="007C15C9" w:rsidRDefault="007C15C9" w:rsidP="007C15C9">
      <w:pPr>
        <w:shd w:val="clear" w:color="auto" w:fill="FFFFFF"/>
        <w:spacing w:after="0" w:line="270" w:lineRule="atLeast"/>
        <w:outlineLvl w:val="0"/>
        <w:rPr>
          <w:rFonts w:ascii="Arial" w:eastAsia="Times New Roman" w:hAnsi="Arial" w:cs="Arial"/>
          <w:b/>
          <w:bCs/>
          <w:color w:val="666666"/>
          <w:kern w:val="36"/>
          <w:sz w:val="27"/>
          <w:szCs w:val="27"/>
        </w:rPr>
      </w:pPr>
      <w:r w:rsidRPr="007C15C9">
        <w:rPr>
          <w:rFonts w:ascii="Arial" w:eastAsia="Times New Roman" w:hAnsi="Arial" w:cs="Arial"/>
          <w:b/>
          <w:bCs/>
          <w:color w:val="666666"/>
          <w:kern w:val="36"/>
          <w:sz w:val="27"/>
          <w:szCs w:val="27"/>
        </w:rPr>
        <w:t>SENIOR FINANCE OFFICER I</w:t>
      </w:r>
    </w:p>
    <w:p w:rsidR="007C15C9" w:rsidRPr="007C15C9" w:rsidRDefault="007C15C9" w:rsidP="007C15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88888"/>
          <w:sz w:val="24"/>
          <w:szCs w:val="24"/>
        </w:rPr>
      </w:pPr>
      <w:hyperlink r:id="rId5" w:history="1">
        <w:r w:rsidRPr="007C15C9">
          <w:rPr>
            <w:rFonts w:ascii="Arial" w:eastAsia="Times New Roman" w:hAnsi="Arial" w:cs="Arial"/>
            <w:color w:val="888888"/>
            <w:sz w:val="24"/>
            <w:szCs w:val="24"/>
          </w:rPr>
          <w:t>Home</w:t>
        </w:r>
      </w:hyperlink>
      <w:r w:rsidRPr="007C15C9">
        <w:rPr>
          <w:rFonts w:ascii="Arial" w:eastAsia="Times New Roman" w:hAnsi="Arial" w:cs="Arial"/>
          <w:color w:val="888888"/>
          <w:sz w:val="24"/>
          <w:szCs w:val="24"/>
        </w:rPr>
        <w:t>  </w:t>
      </w:r>
    </w:p>
    <w:p w:rsidR="007C15C9" w:rsidRPr="007C15C9" w:rsidRDefault="007C15C9" w:rsidP="007C15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88888"/>
          <w:sz w:val="24"/>
          <w:szCs w:val="24"/>
        </w:rPr>
      </w:pPr>
      <w:r w:rsidRPr="007C15C9">
        <w:rPr>
          <w:rFonts w:ascii="Arial" w:eastAsia="Times New Roman" w:hAnsi="Arial" w:cs="Arial"/>
          <w:color w:val="888888"/>
          <w:sz w:val="24"/>
          <w:szCs w:val="24"/>
        </w:rPr>
        <w:t>SENIOR FINANCE OFFICER I</w:t>
      </w:r>
    </w:p>
    <w:tbl>
      <w:tblPr>
        <w:tblW w:w="0" w:type="dxa"/>
        <w:tblCellSpacing w:w="15" w:type="dxa"/>
        <w:tblBorders>
          <w:top w:val="single" w:sz="6" w:space="0" w:color="F5F5F5"/>
          <w:right w:val="single" w:sz="6" w:space="0" w:color="F5F5F5"/>
        </w:tblBorders>
        <w:tblCellMar>
          <w:left w:w="0" w:type="dxa"/>
          <w:right w:w="0" w:type="dxa"/>
        </w:tblCellMar>
        <w:tblLook w:val="04A0"/>
      </w:tblPr>
      <w:tblGrid>
        <w:gridCol w:w="1154"/>
        <w:gridCol w:w="5557"/>
        <w:gridCol w:w="1486"/>
        <w:gridCol w:w="1553"/>
      </w:tblGrid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SNO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 AND CONTACTS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VENUE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TIME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ADONIAS MAGOTI, P.O. BOX 1852 DSM CELL: +255 712 433 811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ALLEN KAKWEZI, P.O. BOX 33495 KAGERA CELL: +255 716 718043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ALLY A.A KIMBWE, P.O. BOX 130, MTWARA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ALLY S. SIMBA, BOX 67595, DSM. CELL: 0718 784 463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AMPELIUS KIKOYO, P.O. BOX 5895, DSM CELL: +255 759 922641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ADRIAN NEKEMIA, P.O.BOX 15922 DSM, CELL; 0786 799 213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MARK NYANG’OMBE KAGOSE, P.O.BOX 313 DSM, CELL; 0767 666073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IBRAHIM MANASE KIWALE, P.O.BOX 11491 DSM, CELL; 0683831713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BAKARI ABDUL KAPERA, P.O.BOX 30165, KIBAHA, CELL: +255 713 442399, E MAIL: BAKARI99@YAHOO.COM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ANDREW JOHN KOMBA, BOX 22489, DAR ES SALAAM, MOBILE:0785 000 212/0752 012 696/0712 138 873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ATHUMAN JUMA P.O.BOX 12388 DSM CELL: 0655047447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BARAKA MARTIN MTOI, P.O. BOX 1581, DSM CELL: +255 674 960001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BLASS HENRY, P.O.BOX 955, SONGEA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CORNELIO GODSON KAMBEY, P.O.BOX 705 DSM, CELL; 0754 740574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DAVID ROBERT LYIMO, BOX 9050 DSM. TELL: 0762 651 690/0673 652 690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DERICK R. KIMARO P.O.BOX 8021 DSM </w:t>
            </w: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CELL: 0717730544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11:00-13:00 </w:t>
            </w: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DOMINICK BENIEL MOSHA, BOX 10159 ARUSHA. CELL; 0762 584 690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EMMANUEL R. KIZIGHA P.O.BOX 398 DSM CELL: 0713204743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GEORGE C. CHRYSOTOM P.O.BOX 13278 DSM CELL: 0714609191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HASSAN MZEE P.O.BOX 11491 DSM, CELL: 0752056062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INNOCENT FUNDISHA, BOX 20861 DSM. CELL: 0764 088 006/0713 229 456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ISAKA ASUMWISYE MWANGOSI, P.O.BOX 25216, DAR ES SALAAM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JOACKIM ENOS P.O.BOX 79359 DSM CELL: 0657808484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JONASY NYASIKA, BOX 65470 DSM. CELL: 0714 281 </w:t>
            </w:r>
            <w:proofErr w:type="spellStart"/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281</w:t>
            </w:r>
            <w:proofErr w:type="spellEnd"/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646/0713 264 594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JUMA M. SALUM, P.O.BOX 25322, DAR ES SALAAM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JUSTINUS MAFIGI,P.O.BOX 1051 MTWARA, CELL; 0764 802474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LUCAS M. PASCAL, C/O CLEMENT P. SAMILA, BOX 903 DODOMA. CELL; 0756 578 615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MWAMAKULA SHADRACK, BOX 11491 DSM. CELL; 0767 100 461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PASCAL SANGA, BOX 971 DSM. CELL: 0782 937 012/0714 937 012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PROLEMY CENUTE,P.O.BOX 32050DSM, CELL:0658 532464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SAID K. SAID P.O.BOX 30105 KIBAHA, CELL: 0713767918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SILVANI J. MAKOLE, P.O.BOX 10511, DAR ES SALAAM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TUNZE OMARY, P.O. BOX 100040 DSM </w:t>
            </w: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CELL: +255 713 861412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11:00-13:00 </w:t>
            </w: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YOHANA N. BULANGWAHE, BOX 5380 DSM. TELL: 0718 474 403/0684 768 049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YUSUPH M. SADICK P.O.BOX 8575 MOSHI, CELL: 0713350078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ALLEX KAKWEZI,P.O. BOX 33495 KAGERA,CELL: 0716 718043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AMRAN MBAWALA, BOX 30866, KIBAHA- PWANI. TELL: 0718 695 813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MAGWI NYANG’OMBE, P.O.BOX 21005,CELL; 0712 298 037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FRANK HANGO, P.O.BOX 519 DSM,CELL; 0716 461241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JAMES DAMIAN AKARO, P.O.BOX 346001 DSM, CELL; 0714 752 652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ELIA MAGENGE, P.O.BOX 9434 DSM, CELL: 0753 284863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ERIC MSYANGI, P.O. BOX 9013 DSM CELL: +255 756283545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GEORGE ELEUTERY MYULA,P.O.BOX 610 TABORA, CELL: 0766 598236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JOHNSON W.MBUGHUNI,P.O.BOX 79967 DSM, CELL: 0717 478256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KELVIN MUSHI, P.O.BOX 95059, DAR ES SALAAM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LODRICK CHARLES KINGDOM,P.O.BOX 77176 DSM CELL: 0758 306467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LUCAS SINKALA,P.O.BOX 105506 DSM, CELL: 0714 6095 13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STRATON S. MUTAYABARWA, P.O. BOX 9774 DSM CELL: +255 759 293174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ANSILA JOHN, P.O. BOX 2929 DSM CELL: +255 713 123 174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BEATRICE KITINDE, BOX 6329 DSM. CELL; </w:t>
            </w: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0782 226 688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11:00-13:00 </w:t>
            </w: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CAROLINE L. NTUKU, P.O. BOX 705, ARUSHA CELL: +255 753 500078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GETRUDE JOHN, P.O.BOX 13873, DAR ES SALAAM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KABELANGA A. KAPINGA P.O.BOX76700 DSM, CELL: 0715005083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MAGDALENA OFORO, BOX 2958 DSM. CELL;0713 312 760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NEEMA OFORO NGOTI, P.O. BOX 62062, DSM CELL: +255 713 764771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JOSEPHINE GODFREY BARAKANA, P.O.BOX 63320 DSM, CELL; 0713 3677 17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NKIRA BILDAD MASSAWE, BOX 19754 DSM. CELL: 0714 657 863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NURDIN SOKIYO, BOX 2369 DSM. CELL;0762 835 083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NURU ASHARAF, BOX 19864 DSM. CELL: 0768 817 377/0716 930 990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RITHA HUDSON MWAKITALU, P.O. BOX 10924, CELL: +255 715 009989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THERESIA CHIMBWI, BOX 75379, DSM. CELL: 0718 076 879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VALELIANA MAPUNDA P.O.BOX 31460 DSM, CELL: 0768118145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VIOLETH KALOLO, BOX 24276 DSM. CELL: 0658 337 155/0756 883 521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PRISCA LIMO, P.O. BOX 45562, DSM CELL: +255 713 473821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LUCY MBAWALA,P.O.BOX 33796 DSM, CELL: 0713 484832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ROSE SALVATORY GWAMAKOMBE,P.O.BOX 9540 DSM, CELL: 0658 222465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FELIX LUGIKO, P.O.BOX 61, MWANZA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11:00-13:00 </w:t>
            </w: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PTOLEMY CANUTE,P.O.BOX 32050DSM, CELL:0658 532464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NURDIN MSHANA P.O.BOX 2369 DSM CELL: 0762835083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GEOFREY MASISA P.OBOX 4843 DAR ES SALAAM MOB: O713-582732/0682-302582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DUCE</w:t>
            </w:r>
          </w:p>
        </w:tc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15C9">
              <w:rPr>
                <w:rFonts w:ascii="Times New Roman" w:eastAsia="Times New Roman" w:hAnsi="Times New Roman" w:cs="Times New Roman"/>
                <w:sz w:val="24"/>
                <w:szCs w:val="24"/>
              </w:rPr>
              <w:t>11:00-13:00 HRS</w:t>
            </w:r>
          </w:p>
        </w:tc>
      </w:tr>
      <w:tr w:rsidR="007C15C9" w:rsidRPr="007C15C9" w:rsidTr="007C15C9">
        <w:trPr>
          <w:tblCellSpacing w:w="15" w:type="dxa"/>
        </w:trPr>
        <w:tc>
          <w:tcPr>
            <w:tcW w:w="0" w:type="auto"/>
            <w:tcBorders>
              <w:left w:val="single" w:sz="6" w:space="0" w:color="F5F5F5"/>
              <w:bottom w:val="single" w:sz="6" w:space="0" w:color="F5F5F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C15C9" w:rsidRPr="007C15C9" w:rsidRDefault="007C15C9" w:rsidP="007C15C9">
            <w:pPr>
              <w:spacing w:before="150" w:after="150" w:line="240" w:lineRule="auto"/>
              <w:ind w:left="150" w:righ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C15C9" w:rsidRPr="007C15C9" w:rsidRDefault="007C15C9" w:rsidP="007C1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15C9" w:rsidRPr="007C15C9" w:rsidRDefault="007C15C9" w:rsidP="007C1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15C9" w:rsidRPr="007C15C9" w:rsidRDefault="007C15C9" w:rsidP="007C1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15C9" w:rsidRPr="007C15C9" w:rsidRDefault="007C15C9" w:rsidP="007C15C9">
      <w:pPr>
        <w:numPr>
          <w:ilvl w:val="0"/>
          <w:numId w:val="1"/>
        </w:numPr>
        <w:spacing w:before="100" w:beforeAutospacing="1" w:after="100" w:afterAutospacing="1" w:line="180" w:lineRule="atLeast"/>
        <w:rPr>
          <w:rFonts w:ascii="Times New Roman" w:eastAsia="Times New Roman" w:hAnsi="Times New Roman" w:cs="Times New Roman"/>
          <w:color w:val="FFFFFF"/>
          <w:sz w:val="18"/>
          <w:szCs w:val="18"/>
        </w:rPr>
      </w:pPr>
      <w:hyperlink r:id="rId6" w:history="1">
        <w:r w:rsidRPr="007C15C9">
          <w:rPr>
            <w:rFonts w:ascii="Times New Roman" w:eastAsia="Times New Roman" w:hAnsi="Times New Roman" w:cs="Times New Roman"/>
            <w:color w:val="FFFFFF"/>
            <w:sz w:val="18"/>
          </w:rPr>
          <w:t>About Us</w:t>
        </w:r>
      </w:hyperlink>
    </w:p>
    <w:p w:rsidR="007C15C9" w:rsidRPr="007C15C9" w:rsidRDefault="007C15C9" w:rsidP="007C15C9">
      <w:pPr>
        <w:spacing w:after="0" w:line="324" w:lineRule="atLeast"/>
        <w:ind w:left="720"/>
        <w:rPr>
          <w:rFonts w:ascii="Times New Roman" w:eastAsia="Times New Roman" w:hAnsi="Times New Roman" w:cs="Times New Roman"/>
          <w:color w:val="FFFFFF"/>
          <w:sz w:val="18"/>
          <w:szCs w:val="18"/>
        </w:rPr>
      </w:pPr>
      <w:r w:rsidRPr="007C15C9">
        <w:rPr>
          <w:rFonts w:ascii="Times New Roman" w:eastAsia="Times New Roman" w:hAnsi="Times New Roman" w:cs="Times New Roman"/>
          <w:color w:val="FFFFFF"/>
          <w:sz w:val="18"/>
        </w:rPr>
        <w:t> </w:t>
      </w:r>
    </w:p>
    <w:p w:rsidR="007C15C9" w:rsidRPr="007C15C9" w:rsidRDefault="007C15C9" w:rsidP="007C15C9">
      <w:pPr>
        <w:numPr>
          <w:ilvl w:val="0"/>
          <w:numId w:val="1"/>
        </w:numPr>
        <w:pBdr>
          <w:left w:val="single" w:sz="6" w:space="5" w:color="C9C3B3"/>
        </w:pBdr>
        <w:spacing w:before="100" w:beforeAutospacing="1" w:after="100" w:afterAutospacing="1" w:line="180" w:lineRule="atLeast"/>
        <w:rPr>
          <w:rFonts w:ascii="Times New Roman" w:eastAsia="Times New Roman" w:hAnsi="Times New Roman" w:cs="Times New Roman"/>
          <w:color w:val="FFFFFF"/>
          <w:sz w:val="18"/>
          <w:szCs w:val="18"/>
        </w:rPr>
      </w:pPr>
      <w:hyperlink r:id="rId7" w:history="1">
        <w:r w:rsidRPr="007C15C9">
          <w:rPr>
            <w:rFonts w:ascii="Times New Roman" w:eastAsia="Times New Roman" w:hAnsi="Times New Roman" w:cs="Times New Roman"/>
            <w:color w:val="FFFFFF"/>
            <w:sz w:val="18"/>
          </w:rPr>
          <w:t>Careers</w:t>
        </w:r>
      </w:hyperlink>
    </w:p>
    <w:p w:rsidR="007C15C9" w:rsidRPr="007C15C9" w:rsidRDefault="007C15C9" w:rsidP="007C15C9">
      <w:pPr>
        <w:spacing w:after="0" w:line="324" w:lineRule="atLeast"/>
        <w:ind w:left="720"/>
        <w:rPr>
          <w:rFonts w:ascii="Times New Roman" w:eastAsia="Times New Roman" w:hAnsi="Times New Roman" w:cs="Times New Roman"/>
          <w:color w:val="FFFFFF"/>
          <w:sz w:val="18"/>
          <w:szCs w:val="18"/>
        </w:rPr>
      </w:pPr>
      <w:r w:rsidRPr="007C15C9">
        <w:rPr>
          <w:rFonts w:ascii="Times New Roman" w:eastAsia="Times New Roman" w:hAnsi="Times New Roman" w:cs="Times New Roman"/>
          <w:color w:val="FFFFFF"/>
          <w:sz w:val="18"/>
        </w:rPr>
        <w:t> </w:t>
      </w:r>
    </w:p>
    <w:p w:rsidR="007C15C9" w:rsidRPr="007C15C9" w:rsidRDefault="007C15C9" w:rsidP="007C15C9">
      <w:pPr>
        <w:numPr>
          <w:ilvl w:val="0"/>
          <w:numId w:val="1"/>
        </w:numPr>
        <w:pBdr>
          <w:left w:val="single" w:sz="6" w:space="5" w:color="C9C3B3"/>
        </w:pBdr>
        <w:spacing w:before="100" w:beforeAutospacing="1" w:after="100" w:afterAutospacing="1" w:line="180" w:lineRule="atLeast"/>
        <w:rPr>
          <w:rFonts w:ascii="Times New Roman" w:eastAsia="Times New Roman" w:hAnsi="Times New Roman" w:cs="Times New Roman"/>
          <w:color w:val="FFFFFF"/>
          <w:sz w:val="18"/>
          <w:szCs w:val="18"/>
        </w:rPr>
      </w:pPr>
      <w:hyperlink r:id="rId8" w:history="1">
        <w:r w:rsidRPr="007C15C9">
          <w:rPr>
            <w:rFonts w:ascii="Times New Roman" w:eastAsia="Times New Roman" w:hAnsi="Times New Roman" w:cs="Times New Roman"/>
            <w:color w:val="FFFFFF"/>
            <w:sz w:val="18"/>
          </w:rPr>
          <w:t>Contact Us</w:t>
        </w:r>
      </w:hyperlink>
    </w:p>
    <w:p w:rsidR="007C15C9" w:rsidRPr="007C15C9" w:rsidRDefault="007C15C9" w:rsidP="007C15C9">
      <w:pPr>
        <w:spacing w:after="0" w:line="324" w:lineRule="atLeast"/>
        <w:ind w:left="720"/>
        <w:rPr>
          <w:rFonts w:ascii="Times New Roman" w:eastAsia="Times New Roman" w:hAnsi="Times New Roman" w:cs="Times New Roman"/>
          <w:color w:val="FFFFFF"/>
          <w:sz w:val="18"/>
          <w:szCs w:val="18"/>
        </w:rPr>
      </w:pPr>
      <w:r w:rsidRPr="007C15C9">
        <w:rPr>
          <w:rFonts w:ascii="Times New Roman" w:eastAsia="Times New Roman" w:hAnsi="Times New Roman" w:cs="Times New Roman"/>
          <w:color w:val="FFFFFF"/>
          <w:sz w:val="18"/>
        </w:rPr>
        <w:t> </w:t>
      </w:r>
    </w:p>
    <w:p w:rsidR="007C15C9" w:rsidRPr="007C15C9" w:rsidRDefault="007C15C9" w:rsidP="007C15C9">
      <w:pPr>
        <w:numPr>
          <w:ilvl w:val="0"/>
          <w:numId w:val="1"/>
        </w:numPr>
        <w:pBdr>
          <w:left w:val="single" w:sz="6" w:space="5" w:color="C9C3B3"/>
        </w:pBdr>
        <w:spacing w:before="100" w:beforeAutospacing="1" w:after="100" w:afterAutospacing="1" w:line="180" w:lineRule="atLeast"/>
        <w:rPr>
          <w:rFonts w:ascii="Times New Roman" w:eastAsia="Times New Roman" w:hAnsi="Times New Roman" w:cs="Times New Roman"/>
          <w:color w:val="FFFFFF"/>
          <w:sz w:val="18"/>
          <w:szCs w:val="18"/>
        </w:rPr>
      </w:pPr>
      <w:hyperlink r:id="rId9" w:history="1">
        <w:r w:rsidRPr="007C15C9">
          <w:rPr>
            <w:rFonts w:ascii="Times New Roman" w:eastAsia="Times New Roman" w:hAnsi="Times New Roman" w:cs="Times New Roman"/>
            <w:color w:val="FFFFFF"/>
            <w:sz w:val="18"/>
          </w:rPr>
          <w:t>Disclaimer</w:t>
        </w:r>
      </w:hyperlink>
    </w:p>
    <w:p w:rsidR="007C15C9" w:rsidRPr="007C15C9" w:rsidRDefault="007C15C9" w:rsidP="007C15C9">
      <w:pPr>
        <w:spacing w:after="0" w:line="324" w:lineRule="atLeast"/>
        <w:ind w:left="720"/>
        <w:rPr>
          <w:rFonts w:ascii="Times New Roman" w:eastAsia="Times New Roman" w:hAnsi="Times New Roman" w:cs="Times New Roman"/>
          <w:color w:val="FFFFFF"/>
          <w:sz w:val="18"/>
          <w:szCs w:val="18"/>
        </w:rPr>
      </w:pPr>
      <w:r w:rsidRPr="007C15C9">
        <w:rPr>
          <w:rFonts w:ascii="Times New Roman" w:eastAsia="Times New Roman" w:hAnsi="Times New Roman" w:cs="Times New Roman"/>
          <w:color w:val="FFFFFF"/>
          <w:sz w:val="18"/>
        </w:rPr>
        <w:t> </w:t>
      </w:r>
    </w:p>
    <w:p w:rsidR="007C15C9" w:rsidRPr="007C15C9" w:rsidRDefault="007C15C9" w:rsidP="007C15C9">
      <w:pPr>
        <w:numPr>
          <w:ilvl w:val="0"/>
          <w:numId w:val="1"/>
        </w:numPr>
        <w:pBdr>
          <w:left w:val="single" w:sz="6" w:space="5" w:color="C9C3B3"/>
        </w:pBdr>
        <w:spacing w:before="100" w:beforeAutospacing="1" w:after="100" w:afterAutospacing="1" w:line="180" w:lineRule="atLeast"/>
        <w:rPr>
          <w:rFonts w:ascii="Times New Roman" w:eastAsia="Times New Roman" w:hAnsi="Times New Roman" w:cs="Times New Roman"/>
          <w:color w:val="FFFFFF"/>
          <w:sz w:val="18"/>
          <w:szCs w:val="18"/>
        </w:rPr>
      </w:pPr>
      <w:hyperlink r:id="rId10" w:history="1">
        <w:r w:rsidRPr="007C15C9">
          <w:rPr>
            <w:rFonts w:ascii="Times New Roman" w:eastAsia="Times New Roman" w:hAnsi="Times New Roman" w:cs="Times New Roman"/>
            <w:color w:val="FFFFFF"/>
            <w:sz w:val="18"/>
          </w:rPr>
          <w:t>Privacy Policy</w:t>
        </w:r>
      </w:hyperlink>
    </w:p>
    <w:p w:rsidR="007C15C9" w:rsidRPr="007C15C9" w:rsidRDefault="007C15C9" w:rsidP="007C15C9">
      <w:pPr>
        <w:spacing w:after="0" w:line="324" w:lineRule="atLeast"/>
        <w:rPr>
          <w:rFonts w:ascii="Times New Roman" w:eastAsia="Times New Roman" w:hAnsi="Times New Roman" w:cs="Times New Roman"/>
          <w:color w:val="FFFFFF"/>
          <w:sz w:val="18"/>
          <w:szCs w:val="18"/>
        </w:rPr>
      </w:pPr>
      <w:r w:rsidRPr="007C15C9">
        <w:rPr>
          <w:rFonts w:ascii="Times New Roman" w:eastAsia="Times New Roman" w:hAnsi="Times New Roman" w:cs="Times New Roman"/>
          <w:color w:val="FFFFFF"/>
          <w:sz w:val="18"/>
          <w:szCs w:val="18"/>
        </w:rPr>
        <w:t>Copyright ©</w:t>
      </w:r>
      <w:r w:rsidRPr="007C15C9">
        <w:rPr>
          <w:rFonts w:ascii="Times New Roman" w:eastAsia="Times New Roman" w:hAnsi="Times New Roman" w:cs="Times New Roman"/>
          <w:color w:val="FFFFFF"/>
          <w:sz w:val="18"/>
        </w:rPr>
        <w:t> </w:t>
      </w:r>
      <w:r w:rsidRPr="007C15C9">
        <w:rPr>
          <w:rFonts w:ascii="Times New Roman" w:eastAsia="Times New Roman" w:hAnsi="Times New Roman" w:cs="Times New Roman"/>
          <w:color w:val="FFFFFF"/>
          <w:sz w:val="18"/>
          <w:szCs w:val="18"/>
        </w:rPr>
        <w:t>2015 - 2017 Workers Compensation Fund, Tanzania</w:t>
      </w:r>
    </w:p>
    <w:p w:rsidR="007C15C9" w:rsidRPr="007C15C9" w:rsidRDefault="007C15C9" w:rsidP="007C15C9">
      <w:pPr>
        <w:numPr>
          <w:ilvl w:val="0"/>
          <w:numId w:val="2"/>
        </w:numPr>
        <w:spacing w:after="60" w:line="240" w:lineRule="auto"/>
        <w:ind w:left="0" w:right="60"/>
        <w:rPr>
          <w:rFonts w:ascii="Times New Roman" w:eastAsia="Times New Roman" w:hAnsi="Times New Roman" w:cs="Times New Roman"/>
          <w:sz w:val="24"/>
          <w:szCs w:val="24"/>
        </w:rPr>
      </w:pPr>
      <w:hyperlink r:id="rId11" w:tgtFrame="_blank" w:tooltip="Email" w:history="1">
        <w:r w:rsidRPr="007C15C9">
          <w:rPr>
            <w:rFonts w:ascii="Times New Roman" w:eastAsia="Times New Roman" w:hAnsi="Times New Roman" w:cs="Times New Roman"/>
            <w:color w:val="FFFFFF"/>
            <w:sz w:val="17"/>
          </w:rPr>
          <w:t>Email Us</w:t>
        </w:r>
      </w:hyperlink>
    </w:p>
    <w:p w:rsidR="007C15C9" w:rsidRPr="007C15C9" w:rsidRDefault="007C15C9" w:rsidP="007C15C9">
      <w:pPr>
        <w:numPr>
          <w:ilvl w:val="0"/>
          <w:numId w:val="2"/>
        </w:numPr>
        <w:spacing w:after="60" w:line="240" w:lineRule="auto"/>
        <w:ind w:left="0" w:right="60"/>
        <w:rPr>
          <w:rFonts w:ascii="Times New Roman" w:eastAsia="Times New Roman" w:hAnsi="Times New Roman" w:cs="Times New Roman"/>
          <w:sz w:val="24"/>
          <w:szCs w:val="24"/>
        </w:rPr>
      </w:pPr>
      <w:hyperlink r:id="rId12" w:tgtFrame="_blank" w:tooltip="Twitter" w:history="1">
        <w:r w:rsidRPr="007C15C9">
          <w:rPr>
            <w:rFonts w:ascii="Times New Roman" w:eastAsia="Times New Roman" w:hAnsi="Times New Roman" w:cs="Times New Roman"/>
            <w:color w:val="FFFFFF"/>
            <w:sz w:val="17"/>
          </w:rPr>
          <w:t>Follow Us</w:t>
        </w:r>
      </w:hyperlink>
    </w:p>
    <w:p w:rsidR="007C15C9" w:rsidRPr="007C15C9" w:rsidRDefault="007C15C9" w:rsidP="007C15C9">
      <w:pPr>
        <w:numPr>
          <w:ilvl w:val="0"/>
          <w:numId w:val="2"/>
        </w:numPr>
        <w:spacing w:after="60" w:line="240" w:lineRule="auto"/>
        <w:ind w:left="0" w:right="60"/>
        <w:rPr>
          <w:rFonts w:ascii="Times New Roman" w:eastAsia="Times New Roman" w:hAnsi="Times New Roman" w:cs="Times New Roman"/>
          <w:sz w:val="24"/>
          <w:szCs w:val="24"/>
        </w:rPr>
      </w:pPr>
      <w:hyperlink r:id="rId13" w:tgtFrame="_blank" w:tooltip="Facebook" w:history="1">
        <w:r w:rsidRPr="007C15C9">
          <w:rPr>
            <w:rFonts w:ascii="Times New Roman" w:eastAsia="Times New Roman" w:hAnsi="Times New Roman" w:cs="Times New Roman"/>
            <w:color w:val="FFFFFF"/>
            <w:sz w:val="17"/>
          </w:rPr>
          <w:t>Like Us</w:t>
        </w:r>
      </w:hyperlink>
    </w:p>
    <w:p w:rsidR="007C15C9" w:rsidRPr="007C15C9" w:rsidRDefault="007C15C9" w:rsidP="007C15C9">
      <w:pPr>
        <w:numPr>
          <w:ilvl w:val="0"/>
          <w:numId w:val="2"/>
        </w:numPr>
        <w:spacing w:after="6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hyperlink r:id="rId14" w:tgtFrame="_blank" w:tooltip="Linkedin" w:history="1">
        <w:r w:rsidRPr="007C15C9">
          <w:rPr>
            <w:rFonts w:ascii="Times New Roman" w:eastAsia="Times New Roman" w:hAnsi="Times New Roman" w:cs="Times New Roman"/>
            <w:color w:val="FFFFFF"/>
            <w:sz w:val="17"/>
          </w:rPr>
          <w:t>Follow Us</w:t>
        </w:r>
      </w:hyperlink>
    </w:p>
    <w:p w:rsidR="007C15C9" w:rsidRPr="007C15C9" w:rsidRDefault="007C15C9" w:rsidP="007C15C9">
      <w:pPr>
        <w:numPr>
          <w:ilvl w:val="0"/>
          <w:numId w:val="3"/>
        </w:numPr>
        <w:shd w:val="clear" w:color="auto" w:fill="EEEEEE"/>
        <w:spacing w:after="0" w:line="375" w:lineRule="atLeast"/>
        <w:ind w:left="0" w:right="15"/>
        <w:jc w:val="center"/>
        <w:rPr>
          <w:rFonts w:ascii="Verdana" w:eastAsia="Times New Roman" w:hAnsi="Verdana" w:cs="Times New Roman"/>
          <w:color w:val="888888"/>
          <w:sz w:val="17"/>
          <w:szCs w:val="17"/>
        </w:rPr>
      </w:pPr>
      <w:hyperlink r:id="rId15" w:history="1">
        <w:r>
          <w:rPr>
            <w:rFonts w:ascii="Verdana" w:eastAsia="Times New Roman" w:hAnsi="Verdana" w:cs="Times New Roman"/>
            <w:noProof/>
            <w:color w:val="444444"/>
            <w:sz w:val="17"/>
            <w:szCs w:val="17"/>
            <w:shd w:val="clear" w:color="auto" w:fill="FFFFFF"/>
          </w:rPr>
          <w:drawing>
            <wp:inline distT="0" distB="0" distL="0" distR="0">
              <wp:extent cx="171450" cy="114300"/>
              <wp:effectExtent l="19050" t="0" r="0" b="0"/>
              <wp:docPr id="1" name="Picture 1" descr="English">
                <a:hlinkClick xmlns:a="http://schemas.openxmlformats.org/drawingml/2006/main" r:id="rId1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English">
                        <a:hlinkClick r:id="rId1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6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1450" cy="1143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7C15C9">
          <w:rPr>
            <w:rFonts w:ascii="Verdana" w:eastAsia="Times New Roman" w:hAnsi="Verdana" w:cs="Times New Roman"/>
            <w:color w:val="444444"/>
            <w:sz w:val="17"/>
          </w:rPr>
          <w:t> English</w:t>
        </w:r>
      </w:hyperlink>
    </w:p>
    <w:p w:rsidR="0065108A" w:rsidRDefault="0065108A"/>
    <w:sectPr w:rsidR="0065108A" w:rsidSect="006510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4086E"/>
    <w:multiLevelType w:val="multilevel"/>
    <w:tmpl w:val="0546C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DC4B58"/>
    <w:multiLevelType w:val="multilevel"/>
    <w:tmpl w:val="6146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8A136F"/>
    <w:multiLevelType w:val="multilevel"/>
    <w:tmpl w:val="67F81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C15C9"/>
    <w:rsid w:val="0065108A"/>
    <w:rsid w:val="007C1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08A"/>
  </w:style>
  <w:style w:type="paragraph" w:styleId="Heading1">
    <w:name w:val="heading 1"/>
    <w:basedOn w:val="Normal"/>
    <w:link w:val="Heading1Char"/>
    <w:uiPriority w:val="9"/>
    <w:qFormat/>
    <w:rsid w:val="007C15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15C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7C15C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C15C9"/>
  </w:style>
  <w:style w:type="character" w:styleId="Strong">
    <w:name w:val="Strong"/>
    <w:basedOn w:val="DefaultParagraphFont"/>
    <w:uiPriority w:val="22"/>
    <w:qFormat/>
    <w:rsid w:val="007C15C9"/>
    <w:rPr>
      <w:b/>
      <w:bCs/>
    </w:rPr>
  </w:style>
  <w:style w:type="character" w:customStyle="1" w:styleId="icllangselcurrent">
    <w:name w:val="icl_lang_sel_current"/>
    <w:basedOn w:val="DefaultParagraphFont"/>
    <w:rsid w:val="007C15C9"/>
  </w:style>
  <w:style w:type="paragraph" w:styleId="BalloonText">
    <w:name w:val="Balloon Text"/>
    <w:basedOn w:val="Normal"/>
    <w:link w:val="BalloonTextChar"/>
    <w:uiPriority w:val="99"/>
    <w:semiHidden/>
    <w:unhideWhenUsed/>
    <w:rsid w:val="007C1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5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9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0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851819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14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7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062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7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478061">
          <w:marLeft w:val="0"/>
          <w:marRight w:val="0"/>
          <w:marTop w:val="0"/>
          <w:marBottom w:val="0"/>
          <w:divBdr>
            <w:top w:val="single" w:sz="6" w:space="5" w:color="CDCDCD"/>
            <w:left w:val="single" w:sz="6" w:space="5" w:color="CDCDCD"/>
            <w:bottom w:val="single" w:sz="6" w:space="5" w:color="CDCDCD"/>
            <w:right w:val="single" w:sz="6" w:space="5" w:color="CDCDCD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cf.go.tz/contact-us/" TargetMode="External"/><Relationship Id="rId13" Type="http://schemas.openxmlformats.org/officeDocument/2006/relationships/hyperlink" Target="http://wcf.go.tz/senior-finance-officer-i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cf.go.tz/careers/" TargetMode="External"/><Relationship Id="rId12" Type="http://schemas.openxmlformats.org/officeDocument/2006/relationships/hyperlink" Target="http://wcf.go.tz/senior-finance-officer-i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hyperlink" Target="http://wcf.go.tz/who-we-are/" TargetMode="External"/><Relationship Id="rId11" Type="http://schemas.openxmlformats.org/officeDocument/2006/relationships/hyperlink" Target="mailto:info@wcf.or.tz" TargetMode="External"/><Relationship Id="rId5" Type="http://schemas.openxmlformats.org/officeDocument/2006/relationships/hyperlink" Target="http://wcf.go.tz/" TargetMode="External"/><Relationship Id="rId15" Type="http://schemas.openxmlformats.org/officeDocument/2006/relationships/hyperlink" Target="http://wcf.go.tz/senior-finance-officer-i/" TargetMode="External"/><Relationship Id="rId10" Type="http://schemas.openxmlformats.org/officeDocument/2006/relationships/hyperlink" Target="http://wcf.go.tz/privacy-polic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cf.go.tz/disclaimer/" TargetMode="External"/><Relationship Id="rId14" Type="http://schemas.openxmlformats.org/officeDocument/2006/relationships/hyperlink" Target="http://wcf.go.tz/senior-finance-officer-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979</Words>
  <Characters>5581</Characters>
  <Application>Microsoft Office Word</Application>
  <DocSecurity>0</DocSecurity>
  <Lines>46</Lines>
  <Paragraphs>13</Paragraphs>
  <ScaleCrop>false</ScaleCrop>
  <Company/>
  <LinksUpToDate>false</LinksUpToDate>
  <CharactersWithSpaces>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1</cp:revision>
  <dcterms:created xsi:type="dcterms:W3CDTF">2017-03-03T10:46:00Z</dcterms:created>
  <dcterms:modified xsi:type="dcterms:W3CDTF">2017-03-03T10:46:00Z</dcterms:modified>
</cp:coreProperties>
</file>