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24D" w:rsidRDefault="0057724D">
      <w:r>
        <w:rPr>
          <w:rFonts w:ascii="Arial" w:hAnsi="Arial" w:cs="Arial"/>
          <w:b/>
          <w:bCs/>
          <w:noProof/>
          <w:color w:val="333399"/>
        </w:rPr>
        <w:drawing>
          <wp:inline distT="0" distB="0" distL="0" distR="0">
            <wp:extent cx="5943600" cy="4457700"/>
            <wp:effectExtent l="19050" t="0" r="0" b="0"/>
            <wp:docPr id="7" name="Picture 9" descr="http://img03.carview.co.jp/trade/img06/cars/694952/14293650/japan%20car/2003+toyota+raum/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g03.carview.co.jp/trade/img06/cars/694952/14293650/japan%20car/2003+toyota+raum/06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24D" w:rsidRDefault="0057724D">
      <w:r>
        <w:rPr>
          <w:rFonts w:ascii="Arial" w:hAnsi="Arial" w:cs="Arial"/>
          <w:b/>
          <w:bCs/>
          <w:noProof/>
          <w:color w:val="333399"/>
        </w:rPr>
        <w:lastRenderedPageBreak/>
        <w:drawing>
          <wp:inline distT="0" distB="0" distL="0" distR="0">
            <wp:extent cx="5943600" cy="4457700"/>
            <wp:effectExtent l="19050" t="0" r="0" b="0"/>
            <wp:docPr id="10" name="Picture 11" descr="http://img03.carview.co.jp/trade/img06/cars/694952/14293650/japan%20car/2003+toyota+raum/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g03.carview.co.jp/trade/img06/cars/694952/14293650/japan%20car/2003+toyota+raum/07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903" w:rsidRDefault="0057724D">
      <w:r>
        <w:rPr>
          <w:rFonts w:ascii="Arial" w:hAnsi="Arial" w:cs="Arial"/>
          <w:b/>
          <w:bCs/>
          <w:noProof/>
          <w:color w:val="333399"/>
        </w:rPr>
        <w:lastRenderedPageBreak/>
        <w:drawing>
          <wp:inline distT="0" distB="0" distL="0" distR="0">
            <wp:extent cx="5943600" cy="4457700"/>
            <wp:effectExtent l="19050" t="0" r="0" b="0"/>
            <wp:docPr id="1" name="Picture 7" descr="http://img03.carview.co.jp/trade/img06/cars/694952/14293650/japan%20car/2003+toyota+raum/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03.carview.co.jp/trade/img06/cars/694952/14293650/japan%20car/2003+toyota+raum/02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333399"/>
        </w:rPr>
        <w:lastRenderedPageBreak/>
        <w:drawing>
          <wp:inline distT="0" distB="0" distL="0" distR="0">
            <wp:extent cx="5943600" cy="4457700"/>
            <wp:effectExtent l="19050" t="0" r="0" b="0"/>
            <wp:docPr id="4" name="Picture 8" descr="http://img03.carview.co.jp/trade/img06/cars/694952/14293650/japan%20car/2003+toyota+raum/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03.carview.co.jp/trade/img06/cars/694952/14293650/japan%20car/2003+toyota+raum/03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333399"/>
        </w:rPr>
        <w:lastRenderedPageBreak/>
        <w:drawing>
          <wp:inline distT="0" distB="0" distL="0" distR="0">
            <wp:extent cx="5943600" cy="4457700"/>
            <wp:effectExtent l="19050" t="0" r="0" b="0"/>
            <wp:docPr id="13" name="Picture 14" descr="http://img03.carview.co.jp/trade/img06/cars/694952/14293650/japan%20car/2003+toyota+raum/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mg03.carview.co.jp/trade/img06/cars/694952/14293650/japan%20car/2003+toyota+raum/13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0903" w:rsidSect="003C09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7724D"/>
    <w:rsid w:val="003C0903"/>
    <w:rsid w:val="00577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72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2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image014.jpg@01CF37B1.29BC0240" TargetMode="External"/><Relationship Id="rId3" Type="http://schemas.openxmlformats.org/officeDocument/2006/relationships/webSettings" Target="webSettings.xml"/><Relationship Id="rId7" Type="http://schemas.openxmlformats.org/officeDocument/2006/relationships/image" Target="cid:image011.jpg@01CF37B1.29BC0240" TargetMode="External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image008.jpg@01CF37B1.29BC0240" TargetMode="External"/><Relationship Id="rId5" Type="http://schemas.openxmlformats.org/officeDocument/2006/relationships/image" Target="cid:image009.jpg@01CF37B1.29BC0240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image007.jpg@01CF37B1.29BC024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2014-03-24T05:31:00Z</dcterms:created>
  <dcterms:modified xsi:type="dcterms:W3CDTF">2014-03-24T05:34:00Z</dcterms:modified>
</cp:coreProperties>
</file>