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4EC" w:rsidRDefault="00356735">
      <w:pPr>
        <w:rPr>
          <w:b/>
        </w:rPr>
      </w:pPr>
      <w:r w:rsidRPr="00356735">
        <w:rPr>
          <w:b/>
        </w:rPr>
        <w:t>Research</w:t>
      </w:r>
    </w:p>
    <w:p w:rsidR="00356735" w:rsidRDefault="00356735">
      <w:r>
        <w:t>We believe that the world that we live in is full of opportunities, some of which are waiting to be explored and others need to be created. As a team which is focused and aiming towards one goal, we make sure that the available opportunities are properly researched on before they are put to action. We evaluate them together and at the end of the day, we make informed decisions in our investments.</w:t>
      </w:r>
    </w:p>
    <w:p w:rsidR="00965044" w:rsidRPr="00356735" w:rsidRDefault="00965044">
      <w:r>
        <w:t xml:space="preserve">We take research very seriously and we believe that this is one of the key areas to the success of our company. </w:t>
      </w:r>
    </w:p>
    <w:p w:rsidR="00356735" w:rsidRDefault="00356735">
      <w:pPr>
        <w:rPr>
          <w:b/>
        </w:rPr>
      </w:pPr>
      <w:r w:rsidRPr="00356735">
        <w:rPr>
          <w:b/>
        </w:rPr>
        <w:t>Consultation</w:t>
      </w:r>
    </w:p>
    <w:p w:rsidR="00356735" w:rsidRDefault="00356735">
      <w:r>
        <w:t>We have a specific consultancy department which basically deals with providing feedback on the project plans and activities. As a company, we have the general requirements for members and also for others who may want to partner with us. We also hold meetings and have various discussions regarding our projects. Therefore, the consultancy department deals with ensuring that there is a proper flow of information both internally and externally.</w:t>
      </w:r>
    </w:p>
    <w:p w:rsidR="00491E21" w:rsidRDefault="00491E21">
      <w:pPr>
        <w:rPr>
          <w:b/>
        </w:rPr>
      </w:pPr>
      <w:r>
        <w:rPr>
          <w:b/>
        </w:rPr>
        <w:t>Solutions</w:t>
      </w:r>
    </w:p>
    <w:p w:rsidR="00491E21" w:rsidRDefault="00491E21" w:rsidP="00491E21">
      <w:pPr>
        <w:pStyle w:val="wb-stl-normal"/>
      </w:pPr>
      <w:r>
        <w:t>This investment company focuses on providing solutions countrywide, especially in the area of minimizing if not eradicating poverty. It provides equal chances investment to clients, and ensures that the investments are safe. The company is focused on investments which generate high returns and therefore, this stands at a better chance of improving the lives of both the shareholders and clients.</w:t>
      </w:r>
    </w:p>
    <w:p w:rsidR="00491E21" w:rsidRDefault="00491E21" w:rsidP="00491E21">
      <w:pPr>
        <w:pStyle w:val="wb-stl-normal"/>
        <w:rPr>
          <w:b/>
        </w:rPr>
      </w:pPr>
      <w:r>
        <w:rPr>
          <w:b/>
        </w:rPr>
        <w:t>Our work principles</w:t>
      </w:r>
    </w:p>
    <w:p w:rsidR="00491E21" w:rsidRPr="00491E21" w:rsidRDefault="00491E21" w:rsidP="00491E21">
      <w:pPr>
        <w:pStyle w:val="wb-stl-normal"/>
      </w:pPr>
      <w:r>
        <w:t xml:space="preserve">Both current members and new members who decide to join us are required to </w:t>
      </w:r>
      <w:r w:rsidR="00D00648">
        <w:t xml:space="preserve">follow our work principles and regulations. We encourage teamwork because we believe that together, we can achieve our set goals and finally our vision can be actualized. Equality, quality, integrity and trust are the major guiding principles in all our endeavors. </w:t>
      </w:r>
    </w:p>
    <w:p w:rsidR="00356735" w:rsidRDefault="00D00648" w:rsidP="00D00648">
      <w:pPr>
        <w:pStyle w:val="wb-stl-normal"/>
        <w:rPr>
          <w:b/>
        </w:rPr>
      </w:pPr>
      <w:r>
        <w:rPr>
          <w:b/>
        </w:rPr>
        <w:t>Who we are</w:t>
      </w:r>
    </w:p>
    <w:p w:rsidR="00D00648" w:rsidRPr="00D00648" w:rsidRDefault="00D00648" w:rsidP="00D00648">
      <w:pPr>
        <w:pStyle w:val="wb-stl-normal"/>
      </w:pPr>
      <w:r>
        <w:t xml:space="preserve"> We are future oriented people who are committed to make strategic investments. We believe that we should invest today for a better tomorrow. Therefore, our main focus is to ensure that we do profitable investments which will generate high returns in the future. </w:t>
      </w:r>
    </w:p>
    <w:p w:rsidR="00D00648" w:rsidRPr="00D00648" w:rsidRDefault="00D00648" w:rsidP="00D00648">
      <w:pPr>
        <w:pStyle w:val="wb-stl-normal"/>
        <w:rPr>
          <w:b/>
        </w:rPr>
      </w:pPr>
    </w:p>
    <w:sectPr w:rsidR="00D00648" w:rsidRPr="00D00648" w:rsidSect="00DC54E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356735"/>
    <w:rsid w:val="001C5FA6"/>
    <w:rsid w:val="002C03AD"/>
    <w:rsid w:val="00323568"/>
    <w:rsid w:val="00356735"/>
    <w:rsid w:val="003823D1"/>
    <w:rsid w:val="00491E21"/>
    <w:rsid w:val="008F1492"/>
    <w:rsid w:val="00965044"/>
    <w:rsid w:val="009C5C6B"/>
    <w:rsid w:val="00C064C3"/>
    <w:rsid w:val="00D00648"/>
    <w:rsid w:val="00DC54EC"/>
    <w:rsid w:val="00F524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4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b-stl-normal">
    <w:name w:val="wb-stl-normal"/>
    <w:basedOn w:val="Normal"/>
    <w:rsid w:val="0035673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92540812">
      <w:bodyDiv w:val="1"/>
      <w:marLeft w:val="0"/>
      <w:marRight w:val="0"/>
      <w:marTop w:val="0"/>
      <w:marBottom w:val="0"/>
      <w:divBdr>
        <w:top w:val="none" w:sz="0" w:space="0" w:color="auto"/>
        <w:left w:val="none" w:sz="0" w:space="0" w:color="auto"/>
        <w:bottom w:val="none" w:sz="0" w:space="0" w:color="auto"/>
        <w:right w:val="none" w:sz="0" w:space="0" w:color="auto"/>
      </w:divBdr>
      <w:divsChild>
        <w:div w:id="1733625464">
          <w:marLeft w:val="0"/>
          <w:marRight w:val="0"/>
          <w:marTop w:val="0"/>
          <w:marBottom w:val="0"/>
          <w:divBdr>
            <w:top w:val="none" w:sz="0" w:space="0" w:color="auto"/>
            <w:left w:val="none" w:sz="0" w:space="0" w:color="auto"/>
            <w:bottom w:val="none" w:sz="0" w:space="0" w:color="auto"/>
            <w:right w:val="none" w:sz="0" w:space="0" w:color="auto"/>
          </w:divBdr>
        </w:div>
      </w:divsChild>
    </w:div>
    <w:div w:id="2112580952">
      <w:bodyDiv w:val="1"/>
      <w:marLeft w:val="0"/>
      <w:marRight w:val="0"/>
      <w:marTop w:val="0"/>
      <w:marBottom w:val="0"/>
      <w:divBdr>
        <w:top w:val="none" w:sz="0" w:space="0" w:color="auto"/>
        <w:left w:val="none" w:sz="0" w:space="0" w:color="auto"/>
        <w:bottom w:val="none" w:sz="0" w:space="0" w:color="auto"/>
        <w:right w:val="none" w:sz="0" w:space="0" w:color="auto"/>
      </w:divBdr>
      <w:divsChild>
        <w:div w:id="2069069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Your Company Name</Company>
  <LinksUpToDate>false</LinksUpToDate>
  <CharactersWithSpaces>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3</cp:revision>
  <dcterms:created xsi:type="dcterms:W3CDTF">2015-05-28T19:22:00Z</dcterms:created>
  <dcterms:modified xsi:type="dcterms:W3CDTF">2015-05-28T19:59:00Z</dcterms:modified>
</cp:coreProperties>
</file>