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188" w:rsidRPr="000434F3" w:rsidRDefault="00FA0188" w:rsidP="000434F3">
      <w:pPr>
        <w:autoSpaceDE w:val="0"/>
        <w:autoSpaceDN w:val="0"/>
        <w:adjustRightInd w:val="0"/>
        <w:spacing w:after="0" w:line="360" w:lineRule="auto"/>
        <w:jc w:val="both"/>
        <w:rPr>
          <w:rFonts w:ascii="Arial" w:hAnsi="Arial" w:cs="Arial"/>
          <w:b/>
          <w:bCs/>
          <w:sz w:val="24"/>
          <w:szCs w:val="24"/>
        </w:rPr>
      </w:pPr>
      <w:r w:rsidRPr="000434F3">
        <w:rPr>
          <w:rFonts w:ascii="Arial" w:hAnsi="Arial" w:cs="Arial"/>
          <w:b/>
          <w:bCs/>
          <w:sz w:val="24"/>
          <w:szCs w:val="24"/>
        </w:rPr>
        <w:t>DEFINITIONS</w:t>
      </w:r>
    </w:p>
    <w:p w:rsidR="00FA0188" w:rsidRP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Acts of unlawful interference</w:t>
      </w:r>
      <w:r w:rsidRPr="000434F3">
        <w:rPr>
          <w:rFonts w:ascii="Arial" w:hAnsi="Arial" w:cs="Arial"/>
          <w:b/>
          <w:bCs/>
          <w:i/>
          <w:iCs/>
          <w:sz w:val="24"/>
          <w:szCs w:val="24"/>
        </w:rPr>
        <w:t xml:space="preserve">. </w:t>
      </w:r>
      <w:r w:rsidRPr="000434F3">
        <w:rPr>
          <w:rFonts w:ascii="Arial" w:hAnsi="Arial" w:cs="Arial"/>
          <w:sz w:val="24"/>
          <w:szCs w:val="24"/>
        </w:rPr>
        <w:t>These are acts or attempted acts such as to jeopardize the safety of civil aviation and air transport, i.e.:</w:t>
      </w:r>
    </w:p>
    <w:p w:rsidR="00FA0188" w:rsidRPr="000434F3" w:rsidRDefault="00FA0188" w:rsidP="000434F3">
      <w:pPr>
        <w:pStyle w:val="ListParagraph"/>
        <w:numPr>
          <w:ilvl w:val="0"/>
          <w:numId w:val="32"/>
        </w:numPr>
        <w:autoSpaceDE w:val="0"/>
        <w:autoSpaceDN w:val="0"/>
        <w:adjustRightInd w:val="0"/>
        <w:spacing w:after="0" w:line="360" w:lineRule="auto"/>
        <w:jc w:val="both"/>
        <w:rPr>
          <w:rFonts w:ascii="Arial" w:hAnsi="Arial" w:cs="Arial"/>
          <w:sz w:val="24"/>
          <w:szCs w:val="24"/>
        </w:rPr>
      </w:pPr>
      <w:r w:rsidRPr="000434F3">
        <w:rPr>
          <w:rFonts w:ascii="Arial" w:hAnsi="Arial" w:cs="Arial"/>
          <w:sz w:val="24"/>
          <w:szCs w:val="24"/>
        </w:rPr>
        <w:t>unlawful seizure of aircraft in flight,</w:t>
      </w:r>
    </w:p>
    <w:p w:rsidR="00FA0188" w:rsidRPr="000434F3" w:rsidRDefault="00FA0188" w:rsidP="000434F3">
      <w:pPr>
        <w:pStyle w:val="ListParagraph"/>
        <w:numPr>
          <w:ilvl w:val="0"/>
          <w:numId w:val="32"/>
        </w:numPr>
        <w:autoSpaceDE w:val="0"/>
        <w:autoSpaceDN w:val="0"/>
        <w:adjustRightInd w:val="0"/>
        <w:spacing w:after="0" w:line="360" w:lineRule="auto"/>
        <w:jc w:val="both"/>
        <w:rPr>
          <w:rFonts w:ascii="Arial" w:hAnsi="Arial" w:cs="Arial"/>
          <w:sz w:val="24"/>
          <w:szCs w:val="24"/>
        </w:rPr>
      </w:pPr>
      <w:r w:rsidRPr="000434F3">
        <w:rPr>
          <w:rFonts w:ascii="Arial" w:hAnsi="Arial" w:cs="Arial"/>
          <w:sz w:val="24"/>
          <w:szCs w:val="24"/>
        </w:rPr>
        <w:t>unlawful seizure of aircraft on the ground,</w:t>
      </w:r>
    </w:p>
    <w:p w:rsidR="00FA0188" w:rsidRPr="000434F3" w:rsidRDefault="00FA0188" w:rsidP="000434F3">
      <w:pPr>
        <w:pStyle w:val="ListParagraph"/>
        <w:numPr>
          <w:ilvl w:val="0"/>
          <w:numId w:val="32"/>
        </w:numPr>
        <w:autoSpaceDE w:val="0"/>
        <w:autoSpaceDN w:val="0"/>
        <w:adjustRightInd w:val="0"/>
        <w:spacing w:after="0" w:line="360" w:lineRule="auto"/>
        <w:jc w:val="both"/>
        <w:rPr>
          <w:rFonts w:ascii="Arial" w:hAnsi="Arial" w:cs="Arial"/>
          <w:sz w:val="24"/>
          <w:szCs w:val="24"/>
        </w:rPr>
      </w:pPr>
      <w:r w:rsidRPr="000434F3">
        <w:rPr>
          <w:rFonts w:ascii="Arial" w:hAnsi="Arial" w:cs="Arial"/>
          <w:sz w:val="24"/>
          <w:szCs w:val="24"/>
        </w:rPr>
        <w:t>hostage-taking on board aircraft or on aerodromes,</w:t>
      </w:r>
    </w:p>
    <w:p w:rsidR="00FA0188" w:rsidRPr="000434F3" w:rsidRDefault="00FA0188" w:rsidP="000434F3">
      <w:pPr>
        <w:pStyle w:val="ListParagraph"/>
        <w:numPr>
          <w:ilvl w:val="0"/>
          <w:numId w:val="32"/>
        </w:numPr>
        <w:autoSpaceDE w:val="0"/>
        <w:autoSpaceDN w:val="0"/>
        <w:adjustRightInd w:val="0"/>
        <w:spacing w:after="0" w:line="360" w:lineRule="auto"/>
        <w:jc w:val="both"/>
        <w:rPr>
          <w:rFonts w:ascii="Arial" w:hAnsi="Arial" w:cs="Arial"/>
          <w:sz w:val="24"/>
          <w:szCs w:val="24"/>
        </w:rPr>
      </w:pPr>
      <w:r w:rsidRPr="000434F3">
        <w:rPr>
          <w:rFonts w:ascii="Arial" w:hAnsi="Arial" w:cs="Arial"/>
          <w:sz w:val="24"/>
          <w:szCs w:val="24"/>
        </w:rPr>
        <w:t>forcible intrusion on board an aircraft, at an airport or</w:t>
      </w:r>
      <w:r w:rsidR="000434F3">
        <w:rPr>
          <w:rFonts w:ascii="Arial" w:hAnsi="Arial" w:cs="Arial"/>
          <w:sz w:val="24"/>
          <w:szCs w:val="24"/>
        </w:rPr>
        <w:t xml:space="preserve"> </w:t>
      </w:r>
      <w:r w:rsidRPr="000434F3">
        <w:rPr>
          <w:rFonts w:ascii="Arial" w:hAnsi="Arial" w:cs="Arial"/>
          <w:sz w:val="24"/>
          <w:szCs w:val="24"/>
        </w:rPr>
        <w:t>on the premises of an aeronautical facility,</w:t>
      </w:r>
    </w:p>
    <w:p w:rsidR="00FA0188" w:rsidRPr="000434F3" w:rsidRDefault="00FA0188" w:rsidP="000434F3">
      <w:pPr>
        <w:pStyle w:val="ListParagraph"/>
        <w:numPr>
          <w:ilvl w:val="0"/>
          <w:numId w:val="32"/>
        </w:numPr>
        <w:autoSpaceDE w:val="0"/>
        <w:autoSpaceDN w:val="0"/>
        <w:adjustRightInd w:val="0"/>
        <w:spacing w:after="0" w:line="360" w:lineRule="auto"/>
        <w:jc w:val="both"/>
        <w:rPr>
          <w:rFonts w:ascii="Arial" w:hAnsi="Arial" w:cs="Arial"/>
          <w:sz w:val="24"/>
          <w:szCs w:val="24"/>
        </w:rPr>
      </w:pPr>
      <w:r w:rsidRPr="000434F3">
        <w:rPr>
          <w:rFonts w:ascii="Arial" w:hAnsi="Arial" w:cs="Arial"/>
          <w:sz w:val="24"/>
          <w:szCs w:val="24"/>
        </w:rPr>
        <w:t>introduction on board an aircraft or at an airport of a</w:t>
      </w:r>
      <w:r w:rsidR="000434F3">
        <w:rPr>
          <w:rFonts w:ascii="Arial" w:hAnsi="Arial" w:cs="Arial"/>
          <w:sz w:val="24"/>
          <w:szCs w:val="24"/>
        </w:rPr>
        <w:t xml:space="preserve"> </w:t>
      </w:r>
      <w:r w:rsidRPr="000434F3">
        <w:rPr>
          <w:rFonts w:ascii="Arial" w:hAnsi="Arial" w:cs="Arial"/>
          <w:sz w:val="24"/>
          <w:szCs w:val="24"/>
        </w:rPr>
        <w:t>weapon or hazardous device or material intended for</w:t>
      </w:r>
      <w:r w:rsidR="000434F3">
        <w:rPr>
          <w:rFonts w:ascii="Arial" w:hAnsi="Arial" w:cs="Arial"/>
          <w:sz w:val="24"/>
          <w:szCs w:val="24"/>
        </w:rPr>
        <w:t xml:space="preserve"> </w:t>
      </w:r>
      <w:r w:rsidRPr="000434F3">
        <w:rPr>
          <w:rFonts w:ascii="Arial" w:hAnsi="Arial" w:cs="Arial"/>
          <w:sz w:val="24"/>
          <w:szCs w:val="24"/>
        </w:rPr>
        <w:t>criminal purposes,</w:t>
      </w:r>
    </w:p>
    <w:p w:rsidR="00FA0188" w:rsidRPr="000434F3" w:rsidRDefault="00FA0188" w:rsidP="000434F3">
      <w:pPr>
        <w:pStyle w:val="ListParagraph"/>
        <w:numPr>
          <w:ilvl w:val="0"/>
          <w:numId w:val="32"/>
        </w:numPr>
        <w:autoSpaceDE w:val="0"/>
        <w:autoSpaceDN w:val="0"/>
        <w:adjustRightInd w:val="0"/>
        <w:spacing w:after="0" w:line="360" w:lineRule="auto"/>
        <w:jc w:val="both"/>
        <w:rPr>
          <w:rFonts w:ascii="Arial" w:hAnsi="Arial" w:cs="Arial"/>
          <w:sz w:val="24"/>
          <w:szCs w:val="24"/>
        </w:rPr>
      </w:pPr>
      <w:r w:rsidRPr="000434F3">
        <w:rPr>
          <w:rFonts w:ascii="Arial" w:hAnsi="Arial" w:cs="Arial"/>
          <w:sz w:val="24"/>
          <w:szCs w:val="24"/>
        </w:rPr>
        <w:t>communication of false information such as to jeopardize the safety of an aircraft in flight or on the ground, of passengers, crew, ground personnel or the general public, at an airport or on the premises of a civil aviation facility.</w:t>
      </w:r>
    </w:p>
    <w:p w:rsidR="00FA0188" w:rsidRP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Aerial work</w:t>
      </w:r>
      <w:r w:rsidRPr="000434F3">
        <w:rPr>
          <w:rFonts w:ascii="Arial" w:hAnsi="Arial" w:cs="Arial"/>
          <w:i/>
          <w:iCs/>
          <w:sz w:val="24"/>
          <w:szCs w:val="24"/>
        </w:rPr>
        <w:t xml:space="preserve">. </w:t>
      </w:r>
      <w:r w:rsidRPr="000434F3">
        <w:rPr>
          <w:rFonts w:ascii="Arial" w:hAnsi="Arial" w:cs="Arial"/>
          <w:sz w:val="24"/>
          <w:szCs w:val="24"/>
        </w:rPr>
        <w:t>An aircraft operation in which an aircraft is used for specialized services such as agriculture, construction, photography, surveying observation and patrol, search and rescue, aerial advertisement, etc.</w:t>
      </w:r>
    </w:p>
    <w:p w:rsidR="00FA0188" w:rsidRP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Aircraft security check</w:t>
      </w:r>
      <w:r w:rsidRPr="000434F3">
        <w:rPr>
          <w:rFonts w:ascii="Arial" w:hAnsi="Arial" w:cs="Arial"/>
          <w:i/>
          <w:iCs/>
          <w:sz w:val="24"/>
          <w:szCs w:val="24"/>
        </w:rPr>
        <w:t xml:space="preserve">. </w:t>
      </w:r>
      <w:r w:rsidRPr="000434F3">
        <w:rPr>
          <w:rFonts w:ascii="Arial" w:hAnsi="Arial" w:cs="Arial"/>
          <w:sz w:val="24"/>
          <w:szCs w:val="24"/>
        </w:rPr>
        <w:t>An inspection of the interior of an aircraft to which passengers may have had access and an inspection of the hold for the purposes of discovering suspicious objects, weapons, explosives or other dangerous devices, articles and substances.</w:t>
      </w:r>
    </w:p>
    <w:p w:rsidR="00FA0188" w:rsidRP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Aircraft security search</w:t>
      </w:r>
      <w:r w:rsidRPr="000434F3">
        <w:rPr>
          <w:rFonts w:ascii="Arial" w:hAnsi="Arial" w:cs="Arial"/>
          <w:sz w:val="24"/>
          <w:szCs w:val="24"/>
        </w:rPr>
        <w:t>. A thorough inspection of the interior</w:t>
      </w:r>
      <w:r w:rsidR="000434F3">
        <w:rPr>
          <w:rFonts w:ascii="Arial" w:hAnsi="Arial" w:cs="Arial"/>
          <w:sz w:val="24"/>
          <w:szCs w:val="24"/>
        </w:rPr>
        <w:t xml:space="preserve"> </w:t>
      </w:r>
      <w:r w:rsidRPr="000434F3">
        <w:rPr>
          <w:rFonts w:ascii="Arial" w:hAnsi="Arial" w:cs="Arial"/>
          <w:sz w:val="24"/>
          <w:szCs w:val="24"/>
        </w:rPr>
        <w:t>and exterior of the aircraft for the purpose of discovering</w:t>
      </w:r>
      <w:r w:rsidR="000434F3">
        <w:rPr>
          <w:rFonts w:ascii="Arial" w:hAnsi="Arial" w:cs="Arial"/>
          <w:sz w:val="24"/>
          <w:szCs w:val="24"/>
        </w:rPr>
        <w:t xml:space="preserve"> </w:t>
      </w:r>
      <w:r w:rsidRPr="000434F3">
        <w:rPr>
          <w:rFonts w:ascii="Arial" w:hAnsi="Arial" w:cs="Arial"/>
          <w:sz w:val="24"/>
          <w:szCs w:val="24"/>
        </w:rPr>
        <w:t>suspicious objects, weapons, explosives or other dangerous</w:t>
      </w:r>
      <w:r w:rsidR="000434F3">
        <w:rPr>
          <w:rFonts w:ascii="Arial" w:hAnsi="Arial" w:cs="Arial"/>
          <w:sz w:val="24"/>
          <w:szCs w:val="24"/>
        </w:rPr>
        <w:t xml:space="preserve"> </w:t>
      </w:r>
      <w:r w:rsidRPr="000434F3">
        <w:rPr>
          <w:rFonts w:ascii="Arial" w:hAnsi="Arial" w:cs="Arial"/>
          <w:sz w:val="24"/>
          <w:szCs w:val="24"/>
        </w:rPr>
        <w:t>devices, articles or substances.</w:t>
      </w:r>
    </w:p>
    <w:p w:rsidR="00FA0188" w:rsidRP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Airside</w:t>
      </w:r>
      <w:r w:rsidRPr="000434F3">
        <w:rPr>
          <w:rFonts w:ascii="Arial" w:hAnsi="Arial" w:cs="Arial"/>
          <w:iCs/>
          <w:sz w:val="24"/>
          <w:szCs w:val="24"/>
        </w:rPr>
        <w:t>.</w:t>
      </w:r>
      <w:r w:rsidRPr="000434F3">
        <w:rPr>
          <w:rFonts w:ascii="Arial" w:hAnsi="Arial" w:cs="Arial"/>
          <w:i/>
          <w:iCs/>
          <w:sz w:val="24"/>
          <w:szCs w:val="24"/>
        </w:rPr>
        <w:t xml:space="preserve"> </w:t>
      </w:r>
      <w:r w:rsidRPr="000434F3">
        <w:rPr>
          <w:rFonts w:ascii="Arial" w:hAnsi="Arial" w:cs="Arial"/>
          <w:sz w:val="24"/>
          <w:szCs w:val="24"/>
        </w:rPr>
        <w:t>The movement area of an airport, adjacent terrain and</w:t>
      </w:r>
      <w:r w:rsidR="000434F3">
        <w:rPr>
          <w:rFonts w:ascii="Arial" w:hAnsi="Arial" w:cs="Arial"/>
          <w:sz w:val="24"/>
          <w:szCs w:val="24"/>
        </w:rPr>
        <w:t xml:space="preserve"> </w:t>
      </w:r>
      <w:r w:rsidRPr="000434F3">
        <w:rPr>
          <w:rFonts w:ascii="Arial" w:hAnsi="Arial" w:cs="Arial"/>
          <w:sz w:val="24"/>
          <w:szCs w:val="24"/>
        </w:rPr>
        <w:t>buildings or portions thereof, access to which is controlled.</w:t>
      </w:r>
    </w:p>
    <w:p w:rsid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Background check</w:t>
      </w:r>
      <w:r w:rsidRPr="000434F3">
        <w:rPr>
          <w:rFonts w:ascii="Arial" w:hAnsi="Arial" w:cs="Arial"/>
          <w:i/>
          <w:iCs/>
          <w:sz w:val="24"/>
          <w:szCs w:val="24"/>
        </w:rPr>
        <w:t xml:space="preserve">. </w:t>
      </w:r>
      <w:r w:rsidRPr="000434F3">
        <w:rPr>
          <w:rFonts w:ascii="Arial" w:hAnsi="Arial" w:cs="Arial"/>
          <w:sz w:val="24"/>
          <w:szCs w:val="24"/>
        </w:rPr>
        <w:t>A check of a person’s identity and</w:t>
      </w:r>
      <w:r w:rsidR="000434F3">
        <w:rPr>
          <w:rFonts w:ascii="Arial" w:hAnsi="Arial" w:cs="Arial"/>
          <w:sz w:val="24"/>
          <w:szCs w:val="24"/>
        </w:rPr>
        <w:t xml:space="preserve"> </w:t>
      </w:r>
      <w:r w:rsidRPr="000434F3">
        <w:rPr>
          <w:rFonts w:ascii="Arial" w:hAnsi="Arial" w:cs="Arial"/>
          <w:sz w:val="24"/>
          <w:szCs w:val="24"/>
        </w:rPr>
        <w:t>previous experience, including where legally permissible,</w:t>
      </w:r>
      <w:r w:rsidR="000434F3">
        <w:rPr>
          <w:rFonts w:ascii="Arial" w:hAnsi="Arial" w:cs="Arial"/>
          <w:sz w:val="24"/>
          <w:szCs w:val="24"/>
        </w:rPr>
        <w:t xml:space="preserve"> </w:t>
      </w:r>
      <w:r w:rsidRPr="000434F3">
        <w:rPr>
          <w:rFonts w:ascii="Arial" w:hAnsi="Arial" w:cs="Arial"/>
          <w:sz w:val="24"/>
          <w:szCs w:val="24"/>
        </w:rPr>
        <w:t>any criminal history, as part of the assessment of an individual’s</w:t>
      </w:r>
      <w:r w:rsidR="000434F3">
        <w:rPr>
          <w:rFonts w:ascii="Arial" w:hAnsi="Arial" w:cs="Arial"/>
          <w:sz w:val="24"/>
          <w:szCs w:val="24"/>
        </w:rPr>
        <w:t xml:space="preserve"> </w:t>
      </w:r>
      <w:r w:rsidRPr="000434F3">
        <w:rPr>
          <w:rFonts w:ascii="Arial" w:hAnsi="Arial" w:cs="Arial"/>
          <w:sz w:val="24"/>
          <w:szCs w:val="24"/>
        </w:rPr>
        <w:t>suitability to implement a security control and/or</w:t>
      </w:r>
      <w:r w:rsidR="000434F3">
        <w:rPr>
          <w:rFonts w:ascii="Arial" w:hAnsi="Arial" w:cs="Arial"/>
          <w:sz w:val="24"/>
          <w:szCs w:val="24"/>
        </w:rPr>
        <w:t xml:space="preserve"> </w:t>
      </w:r>
      <w:r w:rsidRPr="000434F3">
        <w:rPr>
          <w:rFonts w:ascii="Arial" w:hAnsi="Arial" w:cs="Arial"/>
          <w:sz w:val="24"/>
          <w:szCs w:val="24"/>
        </w:rPr>
        <w:t>for unescorted access to a security restricted area.</w:t>
      </w:r>
    </w:p>
    <w:p w:rsid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Cargo</w:t>
      </w:r>
      <w:r w:rsidRPr="000434F3">
        <w:rPr>
          <w:rFonts w:ascii="Arial" w:hAnsi="Arial" w:cs="Arial"/>
          <w:sz w:val="24"/>
          <w:szCs w:val="24"/>
        </w:rPr>
        <w:t>. Any property carried on an aircraft other than mail,</w:t>
      </w:r>
      <w:r w:rsidR="000434F3">
        <w:rPr>
          <w:rFonts w:ascii="Arial" w:hAnsi="Arial" w:cs="Arial"/>
          <w:sz w:val="24"/>
          <w:szCs w:val="24"/>
        </w:rPr>
        <w:t xml:space="preserve"> </w:t>
      </w:r>
      <w:r w:rsidRPr="000434F3">
        <w:rPr>
          <w:rFonts w:ascii="Arial" w:hAnsi="Arial" w:cs="Arial"/>
          <w:sz w:val="24"/>
          <w:szCs w:val="24"/>
        </w:rPr>
        <w:t>stores and accompanied or mishandled baggage.</w:t>
      </w:r>
    </w:p>
    <w:p w:rsid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lastRenderedPageBreak/>
        <w:t>Disruptive passenger</w:t>
      </w:r>
      <w:r w:rsidRPr="000434F3">
        <w:rPr>
          <w:rFonts w:ascii="Arial" w:hAnsi="Arial" w:cs="Arial"/>
          <w:i/>
          <w:iCs/>
          <w:sz w:val="24"/>
          <w:szCs w:val="24"/>
        </w:rPr>
        <w:t xml:space="preserve">. </w:t>
      </w:r>
      <w:r w:rsidRPr="000434F3">
        <w:rPr>
          <w:rFonts w:ascii="Arial" w:hAnsi="Arial" w:cs="Arial"/>
          <w:sz w:val="24"/>
          <w:szCs w:val="24"/>
        </w:rPr>
        <w:t>A passenger who fails to respect the</w:t>
      </w:r>
      <w:r w:rsidR="000434F3">
        <w:rPr>
          <w:rFonts w:ascii="Arial" w:hAnsi="Arial" w:cs="Arial"/>
          <w:sz w:val="24"/>
          <w:szCs w:val="24"/>
        </w:rPr>
        <w:t xml:space="preserve"> </w:t>
      </w:r>
      <w:r w:rsidRPr="000434F3">
        <w:rPr>
          <w:rFonts w:ascii="Arial" w:hAnsi="Arial" w:cs="Arial"/>
          <w:sz w:val="24"/>
          <w:szCs w:val="24"/>
        </w:rPr>
        <w:t>rules of conduct at an airport or on board an aircraft or to</w:t>
      </w:r>
      <w:r w:rsidR="000434F3">
        <w:rPr>
          <w:rFonts w:ascii="Arial" w:hAnsi="Arial" w:cs="Arial"/>
          <w:sz w:val="24"/>
          <w:szCs w:val="24"/>
        </w:rPr>
        <w:t xml:space="preserve"> </w:t>
      </w:r>
      <w:r w:rsidRPr="000434F3">
        <w:rPr>
          <w:rFonts w:ascii="Arial" w:hAnsi="Arial" w:cs="Arial"/>
          <w:sz w:val="24"/>
          <w:szCs w:val="24"/>
        </w:rPr>
        <w:t>follow the instructions of the airport staff or crew members</w:t>
      </w:r>
      <w:r w:rsidR="000434F3">
        <w:rPr>
          <w:rFonts w:ascii="Arial" w:hAnsi="Arial" w:cs="Arial"/>
          <w:sz w:val="24"/>
          <w:szCs w:val="24"/>
        </w:rPr>
        <w:t xml:space="preserve"> </w:t>
      </w:r>
      <w:r w:rsidRPr="000434F3">
        <w:rPr>
          <w:rFonts w:ascii="Arial" w:hAnsi="Arial" w:cs="Arial"/>
          <w:sz w:val="24"/>
          <w:szCs w:val="24"/>
        </w:rPr>
        <w:t>and thereby disturbs the good order and discipline at an</w:t>
      </w:r>
      <w:r w:rsidR="000434F3">
        <w:rPr>
          <w:rFonts w:ascii="Arial" w:hAnsi="Arial" w:cs="Arial"/>
          <w:sz w:val="24"/>
          <w:szCs w:val="24"/>
        </w:rPr>
        <w:t xml:space="preserve"> </w:t>
      </w:r>
      <w:r w:rsidRPr="000434F3">
        <w:rPr>
          <w:rFonts w:ascii="Arial" w:hAnsi="Arial" w:cs="Arial"/>
          <w:sz w:val="24"/>
          <w:szCs w:val="24"/>
        </w:rPr>
        <w:t>airport or on board the aircraft.</w:t>
      </w:r>
    </w:p>
    <w:p w:rsidR="000434F3" w:rsidRDefault="00FA018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Screening</w:t>
      </w:r>
      <w:r w:rsidRPr="000434F3">
        <w:rPr>
          <w:rFonts w:ascii="Arial" w:hAnsi="Arial" w:cs="Arial"/>
          <w:iCs/>
          <w:sz w:val="24"/>
          <w:szCs w:val="24"/>
        </w:rPr>
        <w:t>.</w:t>
      </w:r>
      <w:r w:rsidRPr="000434F3">
        <w:rPr>
          <w:rFonts w:ascii="Arial" w:hAnsi="Arial" w:cs="Arial"/>
          <w:i/>
          <w:iCs/>
          <w:sz w:val="24"/>
          <w:szCs w:val="24"/>
        </w:rPr>
        <w:t xml:space="preserve"> </w:t>
      </w:r>
      <w:r w:rsidRPr="000434F3">
        <w:rPr>
          <w:rFonts w:ascii="Arial" w:hAnsi="Arial" w:cs="Arial"/>
          <w:sz w:val="24"/>
          <w:szCs w:val="24"/>
        </w:rPr>
        <w:t>The application of technical or other means which</w:t>
      </w:r>
      <w:r w:rsidR="000434F3">
        <w:rPr>
          <w:rFonts w:ascii="Arial" w:hAnsi="Arial" w:cs="Arial"/>
          <w:sz w:val="24"/>
          <w:szCs w:val="24"/>
        </w:rPr>
        <w:t xml:space="preserve"> </w:t>
      </w:r>
      <w:r w:rsidRPr="000434F3">
        <w:rPr>
          <w:rFonts w:ascii="Arial" w:hAnsi="Arial" w:cs="Arial"/>
          <w:sz w:val="24"/>
          <w:szCs w:val="24"/>
        </w:rPr>
        <w:t>are intended to identify and/or detect weapons, explosives</w:t>
      </w:r>
      <w:r w:rsidR="000434F3">
        <w:rPr>
          <w:rFonts w:ascii="Arial" w:hAnsi="Arial" w:cs="Arial"/>
          <w:sz w:val="24"/>
          <w:szCs w:val="24"/>
        </w:rPr>
        <w:t xml:space="preserve"> </w:t>
      </w:r>
      <w:r w:rsidRPr="000434F3">
        <w:rPr>
          <w:rFonts w:ascii="Arial" w:hAnsi="Arial" w:cs="Arial"/>
          <w:sz w:val="24"/>
          <w:szCs w:val="24"/>
        </w:rPr>
        <w:t>or other dangerous devices, articles or substances which</w:t>
      </w:r>
      <w:r w:rsidR="000434F3">
        <w:rPr>
          <w:rFonts w:ascii="Arial" w:hAnsi="Arial" w:cs="Arial"/>
          <w:sz w:val="24"/>
          <w:szCs w:val="24"/>
        </w:rPr>
        <w:t xml:space="preserve"> </w:t>
      </w:r>
      <w:r w:rsidRPr="000434F3">
        <w:rPr>
          <w:rFonts w:ascii="Arial" w:hAnsi="Arial" w:cs="Arial"/>
          <w:sz w:val="24"/>
          <w:szCs w:val="24"/>
        </w:rPr>
        <w:t>may be used to commit an act of unlawful interference.</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Security</w:t>
      </w:r>
      <w:r w:rsidRPr="000434F3">
        <w:rPr>
          <w:rFonts w:ascii="Arial" w:hAnsi="Arial" w:cs="Arial"/>
          <w:iCs/>
          <w:sz w:val="24"/>
          <w:szCs w:val="24"/>
        </w:rPr>
        <w:t xml:space="preserve">. </w:t>
      </w:r>
      <w:r w:rsidRPr="000434F3">
        <w:rPr>
          <w:rFonts w:ascii="Arial" w:hAnsi="Arial" w:cs="Arial"/>
          <w:sz w:val="24"/>
          <w:szCs w:val="24"/>
        </w:rPr>
        <w:t>Safeguarding civil aviation against acts of unlawful interference. This objective is achieved by a combination of measures and human and material resources.</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Security audit</w:t>
      </w:r>
      <w:r w:rsidRPr="000434F3">
        <w:rPr>
          <w:rFonts w:ascii="Arial" w:hAnsi="Arial" w:cs="Arial"/>
          <w:sz w:val="24"/>
          <w:szCs w:val="24"/>
        </w:rPr>
        <w:t>. An in-depth compliance examination of all aspects of the implementation of the national civil aviation security programme.</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Security control</w:t>
      </w:r>
      <w:r w:rsidRPr="000434F3">
        <w:rPr>
          <w:rFonts w:ascii="Arial" w:hAnsi="Arial" w:cs="Arial"/>
          <w:iCs/>
          <w:sz w:val="24"/>
          <w:szCs w:val="24"/>
        </w:rPr>
        <w:t xml:space="preserve">. </w:t>
      </w:r>
      <w:r w:rsidRPr="000434F3">
        <w:rPr>
          <w:rFonts w:ascii="Arial" w:hAnsi="Arial" w:cs="Arial"/>
          <w:sz w:val="24"/>
          <w:szCs w:val="24"/>
        </w:rPr>
        <w:t>A means by which the introduction of weapons, explosives or other dangerous devices, articles or substances which may be used to commit an act of unlawful interference can be prevented.</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Security inspection</w:t>
      </w:r>
      <w:r w:rsidRPr="000434F3">
        <w:rPr>
          <w:rFonts w:ascii="Arial" w:hAnsi="Arial" w:cs="Arial"/>
          <w:iCs/>
          <w:sz w:val="24"/>
          <w:szCs w:val="24"/>
        </w:rPr>
        <w:t xml:space="preserve">. </w:t>
      </w:r>
      <w:r w:rsidRPr="000434F3">
        <w:rPr>
          <w:rFonts w:ascii="Arial" w:hAnsi="Arial" w:cs="Arial"/>
          <w:sz w:val="24"/>
          <w:szCs w:val="24"/>
        </w:rPr>
        <w:t>An examination of the implementation of relevant national civil aviation security programme requirements by an airline, airport, or other entity involved in security.</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Security restricted area</w:t>
      </w:r>
      <w:r w:rsidRPr="000434F3">
        <w:rPr>
          <w:rFonts w:ascii="Arial" w:hAnsi="Arial" w:cs="Arial"/>
          <w:iCs/>
          <w:sz w:val="24"/>
          <w:szCs w:val="24"/>
        </w:rPr>
        <w:t xml:space="preserve">. </w:t>
      </w:r>
      <w:r w:rsidRPr="000434F3">
        <w:rPr>
          <w:rFonts w:ascii="Arial" w:hAnsi="Arial" w:cs="Arial"/>
          <w:sz w:val="24"/>
          <w:szCs w:val="24"/>
        </w:rPr>
        <w:t xml:space="preserve">Those areas of the airside of an airport which are identified as priority risk areas where in addition to access control, other security controls are applied. Such areas will normally include, </w:t>
      </w:r>
      <w:r w:rsidRPr="000434F3">
        <w:rPr>
          <w:rFonts w:ascii="Arial" w:hAnsi="Arial" w:cs="Arial"/>
          <w:iCs/>
          <w:sz w:val="24"/>
          <w:szCs w:val="24"/>
        </w:rPr>
        <w:t xml:space="preserve">inter alia, </w:t>
      </w:r>
      <w:r w:rsidRPr="000434F3">
        <w:rPr>
          <w:rFonts w:ascii="Arial" w:hAnsi="Arial" w:cs="Arial"/>
          <w:sz w:val="24"/>
          <w:szCs w:val="24"/>
        </w:rPr>
        <w:t>all commercial aviation passenger departure areas between the screening checkpoint and the aircraft, the ramp, baggage make-up areas, including those where aircraft are being brought into service and screened baggage and cargo are present, cargo sheds, mail centres, airside catering and aircraft cleaning premises.</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Security survey</w:t>
      </w:r>
      <w:r w:rsidRPr="000434F3">
        <w:rPr>
          <w:rFonts w:ascii="Arial" w:hAnsi="Arial" w:cs="Arial"/>
          <w:iCs/>
          <w:sz w:val="24"/>
          <w:szCs w:val="24"/>
        </w:rPr>
        <w:t xml:space="preserve">. </w:t>
      </w:r>
      <w:r w:rsidRPr="000434F3">
        <w:rPr>
          <w:rFonts w:ascii="Arial" w:hAnsi="Arial" w:cs="Arial"/>
          <w:sz w:val="24"/>
          <w:szCs w:val="24"/>
        </w:rPr>
        <w:t>An evaluation of security needs including the identification of vulnerabilities which could be exploited to carry out an act of unlawful interference, and the recommendation of corrective actions.</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Security test</w:t>
      </w:r>
      <w:r w:rsidRPr="000434F3">
        <w:rPr>
          <w:rFonts w:ascii="Arial" w:hAnsi="Arial" w:cs="Arial"/>
          <w:iCs/>
          <w:sz w:val="24"/>
          <w:szCs w:val="24"/>
        </w:rPr>
        <w:t xml:space="preserve">. </w:t>
      </w:r>
      <w:r w:rsidRPr="000434F3">
        <w:rPr>
          <w:rFonts w:ascii="Arial" w:hAnsi="Arial" w:cs="Arial"/>
          <w:sz w:val="24"/>
          <w:szCs w:val="24"/>
        </w:rPr>
        <w:t>A covert or overt trial of an aviation security measure which simulates an attempt to commit an unlawful act.</w:t>
      </w:r>
    </w:p>
    <w:p w:rsidR="000434F3" w:rsidRPr="000434F3" w:rsidRDefault="000434F3"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iCs/>
          <w:sz w:val="24"/>
          <w:szCs w:val="24"/>
        </w:rPr>
        <w:t>Unidentified baggage</w:t>
      </w:r>
      <w:r w:rsidRPr="000434F3">
        <w:rPr>
          <w:rFonts w:ascii="Arial" w:hAnsi="Arial" w:cs="Arial"/>
          <w:iCs/>
          <w:sz w:val="24"/>
          <w:szCs w:val="24"/>
        </w:rPr>
        <w:t xml:space="preserve">. </w:t>
      </w:r>
      <w:r w:rsidRPr="000434F3">
        <w:rPr>
          <w:rFonts w:ascii="Arial" w:hAnsi="Arial" w:cs="Arial"/>
          <w:sz w:val="24"/>
          <w:szCs w:val="24"/>
        </w:rPr>
        <w:t>Baggage at an airport, with or without a baggage tag, which is not picked up by or identified with a passenger.</w:t>
      </w:r>
    </w:p>
    <w:p w:rsidR="00A83C7B" w:rsidRPr="000434F3" w:rsidRDefault="00A83C7B"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lastRenderedPageBreak/>
        <w:t xml:space="preserve">Access taxiway: </w:t>
      </w:r>
      <w:r w:rsidRPr="000434F3">
        <w:rPr>
          <w:rFonts w:ascii="Arial" w:hAnsi="Arial" w:cs="Arial"/>
          <w:sz w:val="24"/>
          <w:szCs w:val="24"/>
        </w:rPr>
        <w:t>A taxiway that provides access to a particular location or area.</w:t>
      </w:r>
    </w:p>
    <w:p w:rsidR="00A83C7B" w:rsidRPr="000434F3" w:rsidRDefault="00A83C7B"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Airfield </w:t>
      </w:r>
      <w:r w:rsidRPr="000434F3">
        <w:rPr>
          <w:rFonts w:ascii="Arial" w:hAnsi="Arial" w:cs="Arial"/>
          <w:bCs/>
          <w:sz w:val="24"/>
          <w:szCs w:val="24"/>
        </w:rPr>
        <w:t>is</w:t>
      </w:r>
      <w:r w:rsidRPr="000434F3">
        <w:rPr>
          <w:rFonts w:ascii="Arial" w:hAnsi="Arial" w:cs="Arial"/>
          <w:b/>
          <w:bCs/>
          <w:sz w:val="24"/>
          <w:szCs w:val="24"/>
        </w:rPr>
        <w:t xml:space="preserve"> </w:t>
      </w:r>
      <w:r w:rsidRPr="000434F3">
        <w:rPr>
          <w:rFonts w:ascii="Arial" w:hAnsi="Arial" w:cs="Arial"/>
          <w:sz w:val="24"/>
          <w:szCs w:val="24"/>
        </w:rPr>
        <w:t>the component of an airport that includes all the facilities located on the physical property of the airpo1t to facilitate aircraft operations, including runways and taxiways, navigational aids, lighting, signage, and marking.</w:t>
      </w:r>
    </w:p>
    <w:p w:rsidR="00A83C7B" w:rsidRPr="000434F3" w:rsidRDefault="00A83C7B"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Air</w:t>
      </w:r>
      <w:r w:rsidR="001E17E2" w:rsidRPr="000434F3">
        <w:rPr>
          <w:rFonts w:ascii="Arial" w:hAnsi="Arial" w:cs="Arial"/>
          <w:b/>
          <w:bCs/>
          <w:sz w:val="24"/>
          <w:szCs w:val="24"/>
        </w:rPr>
        <w:t xml:space="preserve"> operations area (AOA) </w:t>
      </w:r>
      <w:r w:rsidRPr="000434F3">
        <w:rPr>
          <w:rFonts w:ascii="Arial" w:hAnsi="Arial" w:cs="Arial"/>
          <w:bCs/>
          <w:sz w:val="24"/>
          <w:szCs w:val="24"/>
        </w:rPr>
        <w:t>is</w:t>
      </w:r>
      <w:r w:rsidRPr="000434F3">
        <w:rPr>
          <w:rFonts w:ascii="Arial" w:hAnsi="Arial" w:cs="Arial"/>
          <w:b/>
          <w:bCs/>
          <w:sz w:val="24"/>
          <w:szCs w:val="24"/>
        </w:rPr>
        <w:t xml:space="preserve"> </w:t>
      </w:r>
      <w:r w:rsidRPr="000434F3">
        <w:rPr>
          <w:rFonts w:ascii="Arial" w:hAnsi="Arial" w:cs="Arial"/>
          <w:sz w:val="24"/>
          <w:szCs w:val="24"/>
        </w:rPr>
        <w:t>the area on the airport used or intended to be used for landing, takeoff, or surface maneuvering of aircraft.</w:t>
      </w:r>
    </w:p>
    <w:p w:rsidR="00A83C7B" w:rsidRPr="000434F3" w:rsidRDefault="00A83C7B"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Airport </w:t>
      </w:r>
      <w:r w:rsidRPr="000434F3">
        <w:rPr>
          <w:rFonts w:ascii="Arial" w:hAnsi="Arial" w:cs="Arial"/>
          <w:sz w:val="24"/>
          <w:szCs w:val="24"/>
        </w:rPr>
        <w:t xml:space="preserve">is an area of land or water that is used or intended to be used for the landing and takeoff of aircraft, and includes its buildings and facilities, if any. </w:t>
      </w:r>
    </w:p>
    <w:p w:rsidR="006644F4" w:rsidRPr="000434F3" w:rsidRDefault="00A83C7B"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Airport beacon </w:t>
      </w:r>
      <w:r w:rsidRPr="000434F3">
        <w:rPr>
          <w:rFonts w:ascii="Arial" w:hAnsi="Arial" w:cs="Arial"/>
          <w:sz w:val="24"/>
          <w:szCs w:val="24"/>
        </w:rPr>
        <w:t>is a visual navigation aid displaying alternating white and green flashes to indicate a lighted airport or white flashes only for an unlighted airport.</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Airside facilities: </w:t>
      </w:r>
      <w:r w:rsidRPr="000434F3">
        <w:rPr>
          <w:rFonts w:ascii="Arial" w:hAnsi="Arial" w:cs="Arial"/>
          <w:sz w:val="24"/>
          <w:szCs w:val="24"/>
        </w:rPr>
        <w:t>The airfield on which aircraft operations are carried out, including runways and taxiways.</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Airside-landside concept: </w:t>
      </w:r>
      <w:r w:rsidRPr="000434F3">
        <w:rPr>
          <w:rFonts w:ascii="Arial" w:hAnsi="Arial" w:cs="Arial"/>
          <w:sz w:val="24"/>
          <w:szCs w:val="24"/>
        </w:rPr>
        <w:t>Terminal concept that emphasizes a physical separation of facilities that handles passengers and ground vehicles and those that deal primarily with aircraft handling.</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Airspace: </w:t>
      </w:r>
      <w:r w:rsidRPr="000434F3">
        <w:rPr>
          <w:rFonts w:ascii="Arial" w:hAnsi="Arial" w:cs="Arial"/>
          <w:sz w:val="24"/>
          <w:szCs w:val="24"/>
        </w:rPr>
        <w:t>Space in the air above the surface of the earth or a particular portion of such space, usually defined by the boundaries of an area on the surface projected upward.</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 taxi aircraft: </w:t>
      </w:r>
      <w:r w:rsidRPr="000434F3">
        <w:rPr>
          <w:rFonts w:ascii="Arial" w:hAnsi="Arial" w:cs="Arial"/>
          <w:sz w:val="24"/>
          <w:szCs w:val="24"/>
        </w:rPr>
        <w:t>Aircraft operated by the holder of an Air Taxi Operating Certificate, which authorizes the carriage of passengers, mail, or cargo for revenue in accordance with FAR Parts 135 and 121.</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 taxi operator: </w:t>
      </w:r>
      <w:r w:rsidRPr="000434F3">
        <w:rPr>
          <w:rFonts w:ascii="Arial" w:hAnsi="Arial" w:cs="Arial"/>
          <w:sz w:val="24"/>
          <w:szCs w:val="24"/>
        </w:rPr>
        <w:t>An operator providing either scheduled or unscheduled air taxi service or mail service.</w:t>
      </w:r>
    </w:p>
    <w:p w:rsidR="006644F4" w:rsidRPr="000434F3" w:rsidRDefault="00E92768"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Air</w:t>
      </w:r>
      <w:r w:rsidR="006644F4" w:rsidRPr="000434F3">
        <w:rPr>
          <w:rFonts w:ascii="Arial" w:hAnsi="Arial" w:cs="Arial"/>
          <w:b/>
          <w:bCs/>
          <w:sz w:val="24"/>
          <w:szCs w:val="24"/>
        </w:rPr>
        <w:t xml:space="preserve"> traffic: </w:t>
      </w:r>
      <w:r w:rsidR="006644F4" w:rsidRPr="000434F3">
        <w:rPr>
          <w:rFonts w:ascii="Arial" w:hAnsi="Arial" w:cs="Arial"/>
          <w:sz w:val="24"/>
          <w:szCs w:val="24"/>
        </w:rPr>
        <w:t>Aircraft operating in the air or on an airport surface, exclusive of loading ramps and parking areas. (FAR Part 1)</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 traffic clearance: </w:t>
      </w:r>
      <w:r w:rsidRPr="000434F3">
        <w:rPr>
          <w:rFonts w:ascii="Arial" w:hAnsi="Arial" w:cs="Arial"/>
          <w:sz w:val="24"/>
          <w:szCs w:val="24"/>
        </w:rPr>
        <w:t>An authorization by air traffic control, for the purpose of preventing collision between known aircraft, for an aircraft to proceed under specified traffic conditions within controlled airspace. (FAR</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sz w:val="24"/>
          <w:szCs w:val="24"/>
        </w:rPr>
        <w:t>Part 1)</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 traffic control (ATC): </w:t>
      </w:r>
      <w:r w:rsidRPr="000434F3">
        <w:rPr>
          <w:rFonts w:ascii="Arial" w:hAnsi="Arial" w:cs="Arial"/>
          <w:sz w:val="24"/>
          <w:szCs w:val="24"/>
        </w:rPr>
        <w:t>A service operated by appropriate authority to promote the safe, orderly, and expeditious flow of air traffic. (FAR Pait 1)</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lastRenderedPageBreak/>
        <w:t xml:space="preserve">Air Traffic Control Radar Beacon System (ATCRBS): </w:t>
      </w:r>
      <w:r w:rsidRPr="000434F3">
        <w:rPr>
          <w:rFonts w:ascii="Arial" w:hAnsi="Arial" w:cs="Arial"/>
          <w:sz w:val="24"/>
          <w:szCs w:val="24"/>
        </w:rPr>
        <w:t>A radar system in which the object to be detected is fitted with cooperative equipment in the form of a radio receiver/transmitter (transponder). Radio pulses transmitted from the searching transmitter/receiver (interrogator) site are received in the cooperative equipment and used to trigger a distinctive transmission from the transponder. This latter transmission rather than a reflected signal is then received back at the transmitter/receiver site.</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 traffic control tower (ATCT): </w:t>
      </w:r>
      <w:r w:rsidRPr="000434F3">
        <w:rPr>
          <w:rFonts w:ascii="Arial" w:hAnsi="Arial" w:cs="Arial"/>
          <w:sz w:val="24"/>
          <w:szCs w:val="24"/>
        </w:rPr>
        <w:t xml:space="preserve">A central operations facility in the terminal air traffic control system, consisting of a tower cab structure, including an associated IFR room if radar equipped, using air/ground communications and/ or radar, visual signaling, and other devices to provide safe and expeditious movement of terminal air traffic. </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Airport traffic control service: </w:t>
      </w:r>
      <w:r w:rsidRPr="000434F3">
        <w:rPr>
          <w:rFonts w:ascii="Arial" w:hAnsi="Arial" w:cs="Arial"/>
          <w:sz w:val="24"/>
          <w:szCs w:val="24"/>
        </w:rPr>
        <w:t>Air traffic control service provided by an airport traffic control tower or aircraft operating on the movement area and in the vicinity of an airport.</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eastAsia="ArialUnicodeMS" w:hAnsi="Arial" w:cs="Arial"/>
          <w:sz w:val="24"/>
          <w:szCs w:val="24"/>
        </w:rPr>
      </w:pPr>
      <w:r w:rsidRPr="000434F3">
        <w:rPr>
          <w:rFonts w:ascii="Arial" w:eastAsia="ArialUnicodeMS" w:hAnsi="Arial" w:cs="Arial"/>
          <w:sz w:val="24"/>
          <w:szCs w:val="24"/>
        </w:rPr>
        <w:t>Since the beginning of aviation, birds have been recognized as a hazard to aviation. In the early days, damages tended to be minor, such as cracked windshields, dented wing edges, and minor fuselage damage.</w:t>
      </w:r>
    </w:p>
    <w:p w:rsidR="003E7E4F" w:rsidRPr="003E7E4F" w:rsidRDefault="003E7E4F" w:rsidP="000434F3">
      <w:pPr>
        <w:pStyle w:val="Default"/>
        <w:numPr>
          <w:ilvl w:val="0"/>
          <w:numId w:val="33"/>
        </w:numPr>
        <w:spacing w:line="360" w:lineRule="auto"/>
        <w:jc w:val="both"/>
      </w:pPr>
      <w:r w:rsidRPr="003E7E4F">
        <w:rPr>
          <w:b/>
          <w:bCs/>
        </w:rPr>
        <w:t xml:space="preserve">Foreign Object Debris (FOD) </w:t>
      </w:r>
      <w:r w:rsidRPr="003E7E4F">
        <w:t xml:space="preserve">– any metal, plastic, or paper litter that could potentially cause damage to jet engines or injure personnel. </w:t>
      </w:r>
    </w:p>
    <w:p w:rsidR="003E7E4F" w:rsidRPr="003E7E4F" w:rsidRDefault="003E7E4F" w:rsidP="000434F3">
      <w:pPr>
        <w:pStyle w:val="Default"/>
        <w:numPr>
          <w:ilvl w:val="0"/>
          <w:numId w:val="33"/>
        </w:numPr>
        <w:spacing w:line="360" w:lineRule="auto"/>
        <w:jc w:val="both"/>
      </w:pPr>
      <w:r w:rsidRPr="003E7E4F">
        <w:rPr>
          <w:b/>
          <w:bCs/>
        </w:rPr>
        <w:t xml:space="preserve">Groundside </w:t>
      </w:r>
      <w:r w:rsidRPr="003E7E4F">
        <w:t xml:space="preserve">- that area of an airport not intended to be used for activities related to aircraft operations and to which the public normally has unrestricted access; the portion of an airport that is publicly accessible. </w:t>
      </w:r>
    </w:p>
    <w:p w:rsidR="003E7E4F" w:rsidRPr="003E7E4F" w:rsidRDefault="003E7E4F" w:rsidP="000434F3">
      <w:pPr>
        <w:pStyle w:val="Default"/>
        <w:numPr>
          <w:ilvl w:val="0"/>
          <w:numId w:val="33"/>
        </w:numPr>
        <w:spacing w:line="360" w:lineRule="auto"/>
        <w:jc w:val="both"/>
      </w:pPr>
      <w:r w:rsidRPr="003E7E4F">
        <w:rPr>
          <w:b/>
          <w:bCs/>
        </w:rPr>
        <w:t xml:space="preserve">Maneuvering Area </w:t>
      </w:r>
      <w:r w:rsidRPr="003E7E4F">
        <w:t xml:space="preserve">- that part of an airport ordinarily used for the take-off and landing of aircraft and for the movement of aircraft associated with taxiing, but does not include the apron. </w:t>
      </w:r>
    </w:p>
    <w:p w:rsidR="003E7E4F" w:rsidRPr="003E7E4F" w:rsidRDefault="003E7E4F" w:rsidP="000434F3">
      <w:pPr>
        <w:pStyle w:val="Default"/>
        <w:numPr>
          <w:ilvl w:val="0"/>
          <w:numId w:val="33"/>
        </w:numPr>
        <w:spacing w:line="360" w:lineRule="auto"/>
        <w:jc w:val="both"/>
      </w:pPr>
      <w:r w:rsidRPr="003E7E4F">
        <w:rPr>
          <w:b/>
          <w:bCs/>
        </w:rPr>
        <w:t xml:space="preserve">Markings; </w:t>
      </w:r>
      <w:r w:rsidRPr="003E7E4F">
        <w:t xml:space="preserve">are painted lines on the movement surfaces. </w:t>
      </w:r>
    </w:p>
    <w:p w:rsidR="003E7E4F" w:rsidRPr="000434F3" w:rsidRDefault="003E7E4F" w:rsidP="000434F3">
      <w:pPr>
        <w:pStyle w:val="ListParagraph"/>
        <w:numPr>
          <w:ilvl w:val="0"/>
          <w:numId w:val="33"/>
        </w:numPr>
        <w:autoSpaceDE w:val="0"/>
        <w:autoSpaceDN w:val="0"/>
        <w:adjustRightInd w:val="0"/>
        <w:spacing w:after="0" w:line="360" w:lineRule="auto"/>
        <w:jc w:val="both"/>
        <w:rPr>
          <w:rFonts w:ascii="Arial" w:eastAsia="ArialUnicodeMS" w:hAnsi="Arial" w:cs="Arial"/>
          <w:sz w:val="24"/>
          <w:szCs w:val="24"/>
        </w:rPr>
      </w:pPr>
      <w:r w:rsidRPr="000434F3">
        <w:rPr>
          <w:rFonts w:ascii="Arial" w:hAnsi="Arial" w:cs="Arial"/>
          <w:b/>
          <w:bCs/>
          <w:sz w:val="24"/>
          <w:szCs w:val="24"/>
        </w:rPr>
        <w:t xml:space="preserve">Movement Area </w:t>
      </w:r>
      <w:r w:rsidRPr="000434F3">
        <w:rPr>
          <w:rFonts w:ascii="Arial" w:hAnsi="Arial" w:cs="Arial"/>
          <w:sz w:val="24"/>
          <w:szCs w:val="24"/>
        </w:rPr>
        <w:t>- that part of an aerodrome intended to be used for the surface movement of aircraft and includes the maneuvering areas and aprons.</w:t>
      </w:r>
    </w:p>
    <w:p w:rsidR="006644F4" w:rsidRPr="000434F3" w:rsidRDefault="006644F4" w:rsidP="000434F3">
      <w:pPr>
        <w:pStyle w:val="ListParagraph"/>
        <w:numPr>
          <w:ilvl w:val="0"/>
          <w:numId w:val="33"/>
        </w:numPr>
        <w:autoSpaceDE w:val="0"/>
        <w:autoSpaceDN w:val="0"/>
        <w:adjustRightInd w:val="0"/>
        <w:spacing w:after="0" w:line="360" w:lineRule="auto"/>
        <w:jc w:val="both"/>
        <w:rPr>
          <w:rFonts w:ascii="Arial" w:eastAsia="ArialUnicodeMS" w:hAnsi="Arial" w:cs="Arial"/>
          <w:sz w:val="24"/>
          <w:szCs w:val="24"/>
        </w:rPr>
      </w:pPr>
      <w:r w:rsidRPr="000434F3">
        <w:rPr>
          <w:rFonts w:ascii="Arial" w:eastAsia="ArialUnicodeMS" w:hAnsi="Arial" w:cs="Arial"/>
          <w:sz w:val="24"/>
          <w:szCs w:val="24"/>
        </w:rPr>
        <w:t>Successful birdstrike control largely depen</w:t>
      </w:r>
      <w:r w:rsidR="00B45CF6" w:rsidRPr="000434F3">
        <w:rPr>
          <w:rFonts w:ascii="Arial" w:eastAsia="ArialUnicodeMS" w:hAnsi="Arial" w:cs="Arial"/>
          <w:sz w:val="24"/>
          <w:szCs w:val="24"/>
        </w:rPr>
        <w:t xml:space="preserve">ds not on driving birds off but </w:t>
      </w:r>
      <w:r w:rsidRPr="000434F3">
        <w:rPr>
          <w:rFonts w:ascii="Arial" w:eastAsia="ArialUnicodeMS" w:hAnsi="Arial" w:cs="Arial"/>
          <w:sz w:val="24"/>
          <w:szCs w:val="24"/>
        </w:rPr>
        <w:t xml:space="preserve">on creating an environment on the airport and in its immediate </w:t>
      </w:r>
      <w:r w:rsidR="00B45CF6" w:rsidRPr="000434F3">
        <w:rPr>
          <w:rFonts w:ascii="Arial" w:eastAsia="ArialUnicodeMS" w:hAnsi="Arial" w:cs="Arial"/>
          <w:sz w:val="24"/>
          <w:szCs w:val="24"/>
        </w:rPr>
        <w:t xml:space="preserve">vicinity that is not attractive </w:t>
      </w:r>
      <w:r w:rsidRPr="000434F3">
        <w:rPr>
          <w:rFonts w:ascii="Arial" w:eastAsia="ArialUnicodeMS" w:hAnsi="Arial" w:cs="Arial"/>
          <w:sz w:val="24"/>
          <w:szCs w:val="24"/>
        </w:rPr>
        <w:t>to birds in the first place.</w:t>
      </w:r>
    </w:p>
    <w:p w:rsidR="003E7E4F" w:rsidRPr="000434F3" w:rsidRDefault="003E7E4F" w:rsidP="000434F3">
      <w:pPr>
        <w:pStyle w:val="ListParagraph"/>
        <w:numPr>
          <w:ilvl w:val="0"/>
          <w:numId w:val="33"/>
        </w:numPr>
        <w:autoSpaceDE w:val="0"/>
        <w:autoSpaceDN w:val="0"/>
        <w:adjustRightInd w:val="0"/>
        <w:spacing w:after="0" w:line="360" w:lineRule="auto"/>
        <w:jc w:val="both"/>
        <w:rPr>
          <w:rFonts w:ascii="Arial" w:hAnsi="Arial" w:cs="Arial"/>
          <w:sz w:val="24"/>
          <w:szCs w:val="24"/>
        </w:rPr>
      </w:pPr>
      <w:r w:rsidRPr="000434F3">
        <w:rPr>
          <w:rFonts w:ascii="Arial" w:hAnsi="Arial" w:cs="Arial"/>
          <w:b/>
          <w:bCs/>
          <w:sz w:val="24"/>
          <w:szCs w:val="24"/>
        </w:rPr>
        <w:t xml:space="preserve">Taxiway - </w:t>
      </w:r>
      <w:r w:rsidRPr="000434F3">
        <w:rPr>
          <w:rFonts w:ascii="Arial" w:hAnsi="Arial" w:cs="Arial"/>
          <w:sz w:val="24"/>
          <w:szCs w:val="24"/>
        </w:rPr>
        <w:t>the part of an aerodrome solely used for maneuvering to and from Apron and Runways.</w:t>
      </w:r>
    </w:p>
    <w:p w:rsidR="003E7E4F" w:rsidRPr="003E7E4F" w:rsidRDefault="003E7E4F" w:rsidP="000434F3">
      <w:pPr>
        <w:pStyle w:val="Default"/>
        <w:numPr>
          <w:ilvl w:val="0"/>
          <w:numId w:val="33"/>
        </w:numPr>
        <w:spacing w:line="360" w:lineRule="auto"/>
        <w:jc w:val="both"/>
      </w:pPr>
      <w:r w:rsidRPr="003E7E4F">
        <w:rPr>
          <w:b/>
          <w:bCs/>
        </w:rPr>
        <w:lastRenderedPageBreak/>
        <w:t xml:space="preserve">Taxi-lane </w:t>
      </w:r>
      <w:r w:rsidRPr="003E7E4F">
        <w:t xml:space="preserve">- the part of an aerodrome apron solely used for maneuvering to other parts of the apron or access to a taxiway </w:t>
      </w:r>
    </w:p>
    <w:p w:rsidR="003E7E4F" w:rsidRPr="003E7E4F" w:rsidRDefault="003E7E4F" w:rsidP="000434F3">
      <w:pPr>
        <w:pStyle w:val="Default"/>
        <w:numPr>
          <w:ilvl w:val="0"/>
          <w:numId w:val="33"/>
        </w:numPr>
        <w:spacing w:line="360" w:lineRule="auto"/>
        <w:jc w:val="both"/>
      </w:pPr>
      <w:r w:rsidRPr="003E7E4F">
        <w:rPr>
          <w:b/>
          <w:bCs/>
        </w:rPr>
        <w:t>Tail height</w:t>
      </w:r>
      <w:r w:rsidRPr="003E7E4F">
        <w:t xml:space="preserve">: means the maximum height of the highest part of the aircraft, as stated by the aircraft manufacturer. </w:t>
      </w:r>
    </w:p>
    <w:p w:rsidR="003E7E4F" w:rsidRPr="003E7E4F" w:rsidRDefault="003E7E4F" w:rsidP="000434F3">
      <w:pPr>
        <w:pStyle w:val="Default"/>
        <w:numPr>
          <w:ilvl w:val="0"/>
          <w:numId w:val="33"/>
        </w:numPr>
        <w:spacing w:line="360" w:lineRule="auto"/>
        <w:jc w:val="both"/>
      </w:pPr>
      <w:r w:rsidRPr="003E7E4F">
        <w:rPr>
          <w:b/>
          <w:bCs/>
        </w:rPr>
        <w:t xml:space="preserve">Uncontrolled Airport - </w:t>
      </w:r>
      <w:r w:rsidRPr="003E7E4F">
        <w:t xml:space="preserve">an airport that is “non-controlled” to the extent that the airport does not have an operating air traffic control tower. </w:t>
      </w:r>
    </w:p>
    <w:p w:rsidR="003E7E4F" w:rsidRPr="000434F3" w:rsidRDefault="003E7E4F" w:rsidP="000434F3">
      <w:pPr>
        <w:pStyle w:val="ListParagraph"/>
        <w:numPr>
          <w:ilvl w:val="0"/>
          <w:numId w:val="33"/>
        </w:numPr>
        <w:autoSpaceDE w:val="0"/>
        <w:autoSpaceDN w:val="0"/>
        <w:adjustRightInd w:val="0"/>
        <w:spacing w:after="0" w:line="360" w:lineRule="auto"/>
        <w:jc w:val="both"/>
        <w:rPr>
          <w:rFonts w:ascii="Arial" w:eastAsia="ArialUnicodeMS" w:hAnsi="Arial" w:cs="Arial"/>
          <w:sz w:val="24"/>
          <w:szCs w:val="24"/>
        </w:rPr>
      </w:pPr>
      <w:r w:rsidRPr="000434F3">
        <w:rPr>
          <w:rFonts w:ascii="Arial" w:hAnsi="Arial" w:cs="Arial"/>
          <w:b/>
          <w:bCs/>
          <w:sz w:val="24"/>
          <w:szCs w:val="24"/>
        </w:rPr>
        <w:t xml:space="preserve">Uncontrolled Area - </w:t>
      </w:r>
      <w:r w:rsidRPr="000434F3">
        <w:rPr>
          <w:rFonts w:ascii="Arial" w:hAnsi="Arial" w:cs="Arial"/>
          <w:sz w:val="24"/>
          <w:szCs w:val="24"/>
        </w:rPr>
        <w:t>an area on the airside which does not require “ground” permission to enter; the uncontrolled area consists mainly of the main apron</w:t>
      </w:r>
    </w:p>
    <w:p w:rsidR="00B45CF6" w:rsidRPr="00A722B0" w:rsidRDefault="00B45CF6" w:rsidP="000434F3">
      <w:pPr>
        <w:autoSpaceDE w:val="0"/>
        <w:autoSpaceDN w:val="0"/>
        <w:adjustRightInd w:val="0"/>
        <w:spacing w:after="0" w:line="360" w:lineRule="auto"/>
        <w:jc w:val="both"/>
        <w:rPr>
          <w:rFonts w:ascii="Arial" w:eastAsia="ArialUnicodeMS" w:hAnsi="Arial" w:cs="Arial"/>
          <w:sz w:val="24"/>
          <w:szCs w:val="24"/>
        </w:rPr>
      </w:pPr>
    </w:p>
    <w:p w:rsidR="00B45CF6" w:rsidRPr="00A722B0" w:rsidRDefault="000434F3" w:rsidP="000434F3">
      <w:pPr>
        <w:autoSpaceDE w:val="0"/>
        <w:autoSpaceDN w:val="0"/>
        <w:adjustRightInd w:val="0"/>
        <w:spacing w:after="0" w:line="360" w:lineRule="auto"/>
        <w:jc w:val="both"/>
        <w:rPr>
          <w:rFonts w:ascii="Arial" w:eastAsia="ArialUnicodeMS" w:hAnsi="Arial" w:cs="Arial"/>
          <w:b/>
          <w:sz w:val="24"/>
          <w:szCs w:val="24"/>
        </w:rPr>
      </w:pPr>
      <w:r w:rsidRPr="00A722B0">
        <w:rPr>
          <w:rFonts w:ascii="Arial" w:eastAsia="ArialUnicodeMS" w:hAnsi="Arial" w:cs="Arial"/>
          <w:b/>
          <w:sz w:val="24"/>
          <w:szCs w:val="24"/>
        </w:rPr>
        <w:t>BIRD HAZARD AND WILDLIFE CONTROL</w:t>
      </w:r>
    </w:p>
    <w:p w:rsidR="00B45CF6" w:rsidRPr="00A722B0" w:rsidRDefault="00B45CF6" w:rsidP="000434F3">
      <w:pPr>
        <w:autoSpaceDE w:val="0"/>
        <w:autoSpaceDN w:val="0"/>
        <w:adjustRightInd w:val="0"/>
        <w:spacing w:after="0" w:line="360" w:lineRule="auto"/>
        <w:jc w:val="both"/>
        <w:rPr>
          <w:rFonts w:ascii="Arial" w:eastAsia="ArialUnicodeMS" w:hAnsi="Arial" w:cs="Arial"/>
          <w:b/>
          <w:sz w:val="24"/>
          <w:szCs w:val="24"/>
        </w:rPr>
      </w:pPr>
      <w:r w:rsidRPr="00A722B0">
        <w:rPr>
          <w:rFonts w:ascii="Arial" w:eastAsia="ArialUnicodeMS" w:hAnsi="Arial" w:cs="Arial"/>
          <w:b/>
          <w:sz w:val="24"/>
          <w:szCs w:val="24"/>
        </w:rPr>
        <w:t>Bird control measures and methods</w:t>
      </w:r>
    </w:p>
    <w:p w:rsidR="00B45CF6" w:rsidRPr="00A722B0" w:rsidRDefault="00B45CF6"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Habitat control</w:t>
      </w:r>
      <w:r w:rsidR="0046709A" w:rsidRPr="00A722B0">
        <w:rPr>
          <w:rFonts w:ascii="Arial" w:eastAsia="ArialUnicodeMS" w:hAnsi="Arial" w:cs="Arial"/>
          <w:sz w:val="24"/>
          <w:szCs w:val="24"/>
        </w:rPr>
        <w:t>, nest removal will help to reduce birds breeding within the airport fence.</w:t>
      </w:r>
    </w:p>
    <w:p w:rsidR="0046709A" w:rsidRPr="00A722B0" w:rsidRDefault="0046709A"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 xml:space="preserve">Runway sweeping, </w:t>
      </w:r>
      <w:r w:rsidRPr="00A722B0">
        <w:rPr>
          <w:rFonts w:ascii="Arial" w:eastAsia="ArialUnicodeMS" w:hAnsi="Arial" w:cs="Arial"/>
          <w:sz w:val="24"/>
          <w:szCs w:val="24"/>
        </w:rPr>
        <w:t xml:space="preserve">removal of bird remains helps control </w:t>
      </w:r>
      <w:r w:rsidR="003B481E" w:rsidRPr="00A722B0">
        <w:rPr>
          <w:rFonts w:ascii="Arial" w:eastAsia="ArialUnicodeMS" w:hAnsi="Arial" w:cs="Arial"/>
          <w:sz w:val="24"/>
          <w:szCs w:val="24"/>
        </w:rPr>
        <w:t xml:space="preserve">helps control scavenging birds, especially the </w:t>
      </w:r>
      <w:r w:rsidR="00725F51" w:rsidRPr="00A722B0">
        <w:rPr>
          <w:rFonts w:ascii="Arial" w:eastAsia="ArialUnicodeMS" w:hAnsi="Arial" w:cs="Arial"/>
          <w:sz w:val="24"/>
          <w:szCs w:val="24"/>
        </w:rPr>
        <w:t>crows that</w:t>
      </w:r>
      <w:r w:rsidR="003B481E" w:rsidRPr="00A722B0">
        <w:rPr>
          <w:rFonts w:ascii="Arial" w:eastAsia="ArialUnicodeMS" w:hAnsi="Arial" w:cs="Arial"/>
          <w:sz w:val="24"/>
          <w:szCs w:val="24"/>
        </w:rPr>
        <w:t xml:space="preserve"> come to feed on the same.</w:t>
      </w:r>
    </w:p>
    <w:p w:rsidR="003B481E" w:rsidRPr="00A722B0" w:rsidRDefault="00725F51"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Distress call sound</w:t>
      </w:r>
      <w:r w:rsidRPr="00A722B0">
        <w:rPr>
          <w:rFonts w:ascii="Arial" w:eastAsia="ArialUnicodeMS" w:hAnsi="Arial" w:cs="Arial"/>
          <w:sz w:val="24"/>
          <w:szCs w:val="24"/>
        </w:rPr>
        <w:t>, recorded sounds of birds under distress have especially been effective in control of migratory species.</w:t>
      </w:r>
    </w:p>
    <w:p w:rsidR="00725F51" w:rsidRPr="00A722B0" w:rsidRDefault="00725F51"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Foot patrol using catapults</w:t>
      </w:r>
      <w:r w:rsidRPr="00A722B0">
        <w:rPr>
          <w:rFonts w:ascii="Arial" w:eastAsia="ArialUnicodeMS" w:hAnsi="Arial" w:cs="Arial"/>
          <w:sz w:val="24"/>
          <w:szCs w:val="24"/>
        </w:rPr>
        <w:t>, foot patrol units are stationed at the edge of runways to scare off any birds sighted.</w:t>
      </w:r>
    </w:p>
    <w:p w:rsidR="00725F51" w:rsidRPr="00A722B0" w:rsidRDefault="00725F51"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 xml:space="preserve">Runway inspections, </w:t>
      </w:r>
      <w:r w:rsidRPr="00A722B0">
        <w:rPr>
          <w:rFonts w:ascii="Arial" w:eastAsia="ArialUnicodeMS" w:hAnsi="Arial" w:cs="Arial"/>
          <w:sz w:val="24"/>
          <w:szCs w:val="24"/>
        </w:rPr>
        <w:t>before every jet movement dedicated vehicles must inspect the runway</w:t>
      </w:r>
    </w:p>
    <w:p w:rsidR="00725F51" w:rsidRPr="00A722B0" w:rsidRDefault="00725F51"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 xml:space="preserve">Cutting of long grass, </w:t>
      </w:r>
      <w:r w:rsidRPr="00A722B0">
        <w:rPr>
          <w:rFonts w:ascii="Arial" w:eastAsia="ArialUnicodeMS" w:hAnsi="Arial" w:cs="Arial"/>
          <w:sz w:val="24"/>
          <w:szCs w:val="24"/>
        </w:rPr>
        <w:t xml:space="preserve">grass is to be left at a height </w:t>
      </w:r>
      <w:r w:rsidR="005F5AF0" w:rsidRPr="00A722B0">
        <w:rPr>
          <w:rFonts w:ascii="Arial" w:eastAsia="ArialUnicodeMS" w:hAnsi="Arial" w:cs="Arial"/>
          <w:sz w:val="24"/>
          <w:szCs w:val="24"/>
        </w:rPr>
        <w:t>of</w:t>
      </w:r>
      <w:r w:rsidRPr="00A722B0">
        <w:rPr>
          <w:rFonts w:ascii="Arial" w:eastAsia="ArialUnicodeMS" w:hAnsi="Arial" w:cs="Arial"/>
          <w:sz w:val="24"/>
          <w:szCs w:val="24"/>
        </w:rPr>
        <w:t xml:space="preserve"> 20 cm. this is intended to impair the birds</w:t>
      </w:r>
      <w:r w:rsidR="005F5AF0" w:rsidRPr="00A722B0">
        <w:rPr>
          <w:rFonts w:ascii="Arial" w:eastAsia="ArialUnicodeMS" w:hAnsi="Arial" w:cs="Arial"/>
          <w:sz w:val="24"/>
          <w:szCs w:val="24"/>
        </w:rPr>
        <w:t>’ vision, thus making them insecure and discouraging their presence.</w:t>
      </w:r>
    </w:p>
    <w:p w:rsidR="005F5AF0" w:rsidRPr="00A722B0" w:rsidRDefault="005F5AF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Discouragement of gardening in and around the airport</w:t>
      </w:r>
    </w:p>
    <w:p w:rsidR="008D79C7" w:rsidRPr="00A722B0" w:rsidRDefault="008D79C7"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Control garbage</w:t>
      </w:r>
      <w:r w:rsidRPr="00A722B0">
        <w:rPr>
          <w:rFonts w:ascii="Arial" w:eastAsia="ArialUnicodeMS" w:hAnsi="Arial" w:cs="Arial"/>
          <w:sz w:val="24"/>
          <w:szCs w:val="24"/>
        </w:rPr>
        <w:t>, especially the location of garbage dumps near the airport. Garbage-disposal dumps should not be located within 8 miles (13 km) of an airport.</w:t>
      </w:r>
    </w:p>
    <w:p w:rsidR="008D79C7" w:rsidRPr="00A722B0" w:rsidRDefault="008D79C7"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b/>
          <w:sz w:val="24"/>
          <w:szCs w:val="24"/>
        </w:rPr>
        <w:t>Control of other food sources, such as insects, earthworms, and small mammals</w:t>
      </w:r>
      <w:r w:rsidRPr="00A722B0">
        <w:rPr>
          <w:rFonts w:ascii="Arial" w:eastAsia="ArialUnicodeMS" w:hAnsi="Arial" w:cs="Arial"/>
          <w:sz w:val="24"/>
          <w:szCs w:val="24"/>
        </w:rPr>
        <w:t>, by a variety of measures, such as poisons, insecticides, cultivation, and hunting to ensure that the open space at and near the airport does not encourage a food supply likely to be attractive to the troublesome species.</w:t>
      </w:r>
    </w:p>
    <w:p w:rsidR="008D79C7" w:rsidRPr="00A722B0" w:rsidRDefault="008D79C7"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lastRenderedPageBreak/>
        <w:t>Eliminate as much as possible the occurrence of surface water that can form suitable habitat for water birds. Control measures include filling or draining areas or netting open-water areas.</w:t>
      </w:r>
    </w:p>
    <w:p w:rsidR="008D79C7" w:rsidRPr="00A722B0" w:rsidRDefault="008D79C7"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Where possible, control farming in close proximity to operations. If open areas held by the airport for future expansion are leased as farmland, a ban on cereal cropping, for example, should be written into the leases.</w:t>
      </w:r>
    </w:p>
    <w:p w:rsidR="008D79C7" w:rsidRPr="00A722B0" w:rsidRDefault="008D79C7"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Promote vegetation that discourages the presence of birds and avoid vegetation, such as trees, hedgerows, and berry-bearing shrubbery, that attracts birds.</w:t>
      </w:r>
    </w:p>
    <w:p w:rsidR="003453B0" w:rsidRPr="00A722B0" w:rsidRDefault="008D79C7"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Ensure that buildings in the airport area do not provide suitable nesting places for birds such as swallows, starlings, and sparrows that have become used to living in human-made environments.</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Pyrotechnic devices (e.g., firecrackers, rockets, flares, shell crackers, live ammunition, gas cannons)</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Recorded distress calls</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Dead or model birds</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Model aircraft and kites</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Light and sounds of a disturbing nature</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Trapping</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Falcons and other predatory animals</w:t>
      </w:r>
    </w:p>
    <w:p w:rsidR="003453B0" w:rsidRPr="00A722B0" w:rsidRDefault="003453B0" w:rsidP="000434F3">
      <w:pPr>
        <w:pStyle w:val="ListParagraph"/>
        <w:numPr>
          <w:ilvl w:val="0"/>
          <w:numId w:val="3"/>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Narcotics and poisons</w:t>
      </w:r>
    </w:p>
    <w:p w:rsidR="008D79C7" w:rsidRPr="00A722B0" w:rsidRDefault="00FD7DDC" w:rsidP="000434F3">
      <w:pPr>
        <w:autoSpaceDE w:val="0"/>
        <w:autoSpaceDN w:val="0"/>
        <w:adjustRightInd w:val="0"/>
        <w:spacing w:after="0" w:line="360" w:lineRule="auto"/>
        <w:ind w:left="360"/>
        <w:jc w:val="both"/>
        <w:rPr>
          <w:rFonts w:ascii="Arial" w:eastAsia="ArialUnicodeMS" w:hAnsi="Arial" w:cs="Arial"/>
          <w:b/>
          <w:sz w:val="24"/>
          <w:szCs w:val="24"/>
        </w:rPr>
      </w:pPr>
      <w:r w:rsidRPr="00A722B0">
        <w:rPr>
          <w:rFonts w:ascii="Arial" w:eastAsia="ArialUnicodeMS" w:hAnsi="Arial" w:cs="Arial"/>
          <w:b/>
          <w:sz w:val="24"/>
          <w:szCs w:val="24"/>
        </w:rPr>
        <w:t>Bird attractions near airports</w:t>
      </w:r>
    </w:p>
    <w:p w:rsidR="00FD7DDC" w:rsidRPr="00A722B0" w:rsidRDefault="00FD7DDC" w:rsidP="000434F3">
      <w:pPr>
        <w:pStyle w:val="ListParagraph"/>
        <w:numPr>
          <w:ilvl w:val="0"/>
          <w:numId w:val="4"/>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Fishing</w:t>
      </w:r>
    </w:p>
    <w:p w:rsidR="00FD7DDC" w:rsidRPr="00A722B0" w:rsidRDefault="00FD7DDC" w:rsidP="000434F3">
      <w:pPr>
        <w:pStyle w:val="ListParagraph"/>
        <w:numPr>
          <w:ilvl w:val="0"/>
          <w:numId w:val="4"/>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Garbage</w:t>
      </w:r>
    </w:p>
    <w:p w:rsidR="00FD7DDC" w:rsidRPr="00A722B0" w:rsidRDefault="00FD7DDC" w:rsidP="000434F3">
      <w:pPr>
        <w:pStyle w:val="ListParagraph"/>
        <w:numPr>
          <w:ilvl w:val="0"/>
          <w:numId w:val="4"/>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Sand excavation</w:t>
      </w:r>
    </w:p>
    <w:p w:rsidR="00FD7DDC" w:rsidRPr="00A722B0" w:rsidRDefault="00FD7DDC" w:rsidP="000434F3">
      <w:pPr>
        <w:pStyle w:val="ListParagraph"/>
        <w:numPr>
          <w:ilvl w:val="0"/>
          <w:numId w:val="4"/>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Gardening</w:t>
      </w:r>
    </w:p>
    <w:p w:rsidR="00FD7DDC" w:rsidRPr="00A722B0" w:rsidRDefault="00FD7DDC" w:rsidP="000434F3">
      <w:pPr>
        <w:pStyle w:val="ListParagraph"/>
        <w:numPr>
          <w:ilvl w:val="0"/>
          <w:numId w:val="4"/>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Human settlements</w:t>
      </w:r>
    </w:p>
    <w:p w:rsidR="00FD7DDC" w:rsidRPr="00A722B0" w:rsidRDefault="00FD7DDC" w:rsidP="000434F3">
      <w:pPr>
        <w:pStyle w:val="ListParagraph"/>
        <w:numPr>
          <w:ilvl w:val="0"/>
          <w:numId w:val="4"/>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Other natural attractions</w:t>
      </w:r>
    </w:p>
    <w:p w:rsidR="00DF3123" w:rsidRPr="00A722B0" w:rsidRDefault="00451FEF" w:rsidP="000434F3">
      <w:pPr>
        <w:autoSpaceDE w:val="0"/>
        <w:autoSpaceDN w:val="0"/>
        <w:adjustRightInd w:val="0"/>
        <w:spacing w:after="0" w:line="360" w:lineRule="auto"/>
        <w:ind w:left="360"/>
        <w:jc w:val="both"/>
        <w:rPr>
          <w:rFonts w:ascii="Arial" w:eastAsia="ArialUnicodeMS" w:hAnsi="Arial" w:cs="Arial"/>
          <w:sz w:val="24"/>
          <w:szCs w:val="24"/>
        </w:rPr>
      </w:pPr>
      <w:r w:rsidRPr="00A722B0">
        <w:rPr>
          <w:rFonts w:ascii="Arial" w:eastAsia="ArialUnicodeMS" w:hAnsi="Arial" w:cs="Arial"/>
          <w:b/>
          <w:sz w:val="24"/>
          <w:szCs w:val="24"/>
        </w:rPr>
        <w:t>Airport emergency</w:t>
      </w:r>
      <w:r w:rsidRPr="00A722B0">
        <w:rPr>
          <w:rFonts w:ascii="Arial" w:eastAsia="ArialUnicodeMS" w:hAnsi="Arial" w:cs="Arial"/>
          <w:sz w:val="24"/>
          <w:szCs w:val="24"/>
        </w:rPr>
        <w:t xml:space="preserve"> is any impending danger that may result in loss of lives, loss or </w:t>
      </w:r>
      <w:r w:rsidR="006D0001" w:rsidRPr="00A722B0">
        <w:rPr>
          <w:rFonts w:ascii="Arial" w:eastAsia="ArialUnicodeMS" w:hAnsi="Arial" w:cs="Arial"/>
          <w:sz w:val="24"/>
          <w:szCs w:val="24"/>
        </w:rPr>
        <w:t>damage to</w:t>
      </w:r>
      <w:r w:rsidRPr="00A722B0">
        <w:rPr>
          <w:rFonts w:ascii="Arial" w:eastAsia="ArialUnicodeMS" w:hAnsi="Arial" w:cs="Arial"/>
          <w:sz w:val="24"/>
          <w:szCs w:val="24"/>
        </w:rPr>
        <w:t xml:space="preserve"> the property of airport area or to the aircraft.</w:t>
      </w:r>
    </w:p>
    <w:p w:rsidR="00FD7DDC" w:rsidRPr="00A722B0" w:rsidRDefault="00DF3123" w:rsidP="000434F3">
      <w:pPr>
        <w:autoSpaceDE w:val="0"/>
        <w:autoSpaceDN w:val="0"/>
        <w:adjustRightInd w:val="0"/>
        <w:spacing w:after="0" w:line="360" w:lineRule="auto"/>
        <w:ind w:left="360"/>
        <w:jc w:val="both"/>
        <w:rPr>
          <w:rFonts w:ascii="Arial" w:eastAsia="ArialUnicodeMS" w:hAnsi="Arial" w:cs="Arial"/>
          <w:sz w:val="24"/>
          <w:szCs w:val="24"/>
        </w:rPr>
      </w:pPr>
      <w:r w:rsidRPr="00A722B0">
        <w:rPr>
          <w:rFonts w:ascii="Arial" w:eastAsia="ArialUnicodeMS" w:hAnsi="Arial" w:cs="Arial"/>
          <w:b/>
          <w:sz w:val="24"/>
          <w:szCs w:val="24"/>
        </w:rPr>
        <w:t xml:space="preserve">An airport emergency </w:t>
      </w:r>
      <w:r w:rsidRPr="00A722B0">
        <w:rPr>
          <w:rFonts w:ascii="Arial" w:eastAsia="ArialUnicodeMS" w:hAnsi="Arial" w:cs="Arial"/>
          <w:sz w:val="24"/>
          <w:szCs w:val="24"/>
        </w:rPr>
        <w:t>is any occasion or instance, natural or man-made that warrants action to save lives and protects property and public health. These could be</w:t>
      </w:r>
    </w:p>
    <w:p w:rsidR="00DF3123" w:rsidRPr="00A722B0" w:rsidRDefault="00DF3123"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lastRenderedPageBreak/>
        <w:t>Aircraft defects/malfunctions serious enough possibly to impede safe flight.</w:t>
      </w:r>
    </w:p>
    <w:p w:rsidR="00DF3123" w:rsidRPr="00A722B0" w:rsidRDefault="00DF3123"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Sabotage of aviation related equipment</w:t>
      </w:r>
    </w:p>
    <w:p w:rsidR="00DF3123" w:rsidRPr="00A722B0" w:rsidRDefault="00DF3123"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Unlawfully seized aircraft</w:t>
      </w:r>
    </w:p>
    <w:p w:rsidR="00DF3123" w:rsidRPr="00A722B0" w:rsidRDefault="00DF3123"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Dangerous goods incidents</w:t>
      </w:r>
    </w:p>
    <w:p w:rsidR="00DF3123" w:rsidRPr="00A722B0" w:rsidRDefault="00DF3123"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Aircraft fire/ Building fires</w:t>
      </w:r>
    </w:p>
    <w:p w:rsidR="00972801" w:rsidRPr="006D0001" w:rsidRDefault="00DF3123"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eastAsia="ArialUnicodeMS" w:hAnsi="Arial" w:cs="Arial"/>
          <w:sz w:val="24"/>
          <w:szCs w:val="24"/>
        </w:rPr>
        <w:t>Natural disasters</w:t>
      </w:r>
    </w:p>
    <w:p w:rsidR="00972801" w:rsidRPr="00A722B0" w:rsidRDefault="00972801"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hAnsi="Arial" w:cs="Arial"/>
          <w:sz w:val="24"/>
          <w:szCs w:val="24"/>
        </w:rPr>
        <w:t>Aircraft incidents and Accidents.</w:t>
      </w:r>
    </w:p>
    <w:p w:rsidR="00972801" w:rsidRPr="00A722B0" w:rsidRDefault="00972801"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hAnsi="Arial" w:cs="Arial"/>
          <w:sz w:val="24"/>
          <w:szCs w:val="24"/>
        </w:rPr>
        <w:t>Bomb incidents.</w:t>
      </w:r>
    </w:p>
    <w:p w:rsidR="00972801" w:rsidRPr="00A722B0" w:rsidRDefault="00972801"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hAnsi="Arial" w:cs="Arial"/>
          <w:sz w:val="24"/>
          <w:szCs w:val="24"/>
        </w:rPr>
        <w:t>Hazardous Materials Incidents.</w:t>
      </w:r>
    </w:p>
    <w:p w:rsidR="00972801" w:rsidRPr="00A722B0" w:rsidRDefault="00972801"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hAnsi="Arial" w:cs="Arial"/>
          <w:sz w:val="24"/>
          <w:szCs w:val="24"/>
        </w:rPr>
        <w:t>Structural Fires.</w:t>
      </w:r>
    </w:p>
    <w:p w:rsidR="00972801" w:rsidRPr="00A722B0" w:rsidRDefault="00972801" w:rsidP="000434F3">
      <w:pPr>
        <w:pStyle w:val="ListParagraph"/>
        <w:numPr>
          <w:ilvl w:val="0"/>
          <w:numId w:val="6"/>
        </w:numPr>
        <w:autoSpaceDE w:val="0"/>
        <w:autoSpaceDN w:val="0"/>
        <w:adjustRightInd w:val="0"/>
        <w:spacing w:after="0" w:line="360" w:lineRule="auto"/>
        <w:jc w:val="both"/>
        <w:rPr>
          <w:rFonts w:ascii="Arial" w:eastAsia="ArialUnicodeMS" w:hAnsi="Arial" w:cs="Arial"/>
          <w:sz w:val="24"/>
          <w:szCs w:val="24"/>
        </w:rPr>
      </w:pPr>
      <w:r w:rsidRPr="00A722B0">
        <w:rPr>
          <w:rFonts w:ascii="Arial" w:hAnsi="Arial" w:cs="Arial"/>
          <w:sz w:val="24"/>
          <w:szCs w:val="24"/>
        </w:rPr>
        <w:t xml:space="preserve"> Failure of Power for Movement Area Lighting</w:t>
      </w:r>
    </w:p>
    <w:p w:rsidR="00451FEF" w:rsidRPr="00A722B0" w:rsidRDefault="00451FEF" w:rsidP="000434F3">
      <w:pPr>
        <w:autoSpaceDE w:val="0"/>
        <w:autoSpaceDN w:val="0"/>
        <w:adjustRightInd w:val="0"/>
        <w:spacing w:after="0" w:line="360" w:lineRule="auto"/>
        <w:ind w:left="360"/>
        <w:jc w:val="both"/>
        <w:rPr>
          <w:rFonts w:ascii="Arial" w:eastAsia="ArialUnicodeMS" w:hAnsi="Arial" w:cs="Arial"/>
          <w:sz w:val="24"/>
          <w:szCs w:val="24"/>
        </w:rPr>
      </w:pPr>
    </w:p>
    <w:p w:rsidR="00451FEF" w:rsidRPr="00A722B0" w:rsidRDefault="00DF3123" w:rsidP="000434F3">
      <w:pPr>
        <w:autoSpaceDE w:val="0"/>
        <w:autoSpaceDN w:val="0"/>
        <w:adjustRightInd w:val="0"/>
        <w:spacing w:after="0" w:line="360" w:lineRule="auto"/>
        <w:ind w:left="360"/>
        <w:jc w:val="both"/>
        <w:rPr>
          <w:rFonts w:ascii="Arial" w:eastAsia="ArialUnicodeMS" w:hAnsi="Arial" w:cs="Arial"/>
          <w:b/>
          <w:sz w:val="24"/>
          <w:szCs w:val="24"/>
        </w:rPr>
      </w:pPr>
      <w:r w:rsidRPr="00A722B0">
        <w:rPr>
          <w:rFonts w:ascii="Arial" w:eastAsia="ArialUnicodeMS" w:hAnsi="Arial" w:cs="Arial"/>
          <w:b/>
          <w:sz w:val="24"/>
          <w:szCs w:val="24"/>
        </w:rPr>
        <w:t>Organizations that may be involved in the event of an airport emergency</w:t>
      </w:r>
    </w:p>
    <w:p w:rsidR="00DF3123"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color w:val="000000"/>
          <w:sz w:val="24"/>
          <w:szCs w:val="24"/>
        </w:rPr>
      </w:pPr>
      <w:r w:rsidRPr="00A722B0">
        <w:rPr>
          <w:rFonts w:ascii="Arial" w:hAnsi="Arial" w:cs="Arial"/>
          <w:bCs/>
          <w:color w:val="000000"/>
          <w:sz w:val="24"/>
          <w:szCs w:val="24"/>
        </w:rPr>
        <w:t>Air Carrier/Aircraft Operator.</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Airport Authority/Management</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Airport Tenants.</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Communications Services</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Emergency Medical Services.</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Aircraft Rescue and Firefighting</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Government Authorities.</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Police/Security.</w:t>
      </w:r>
    </w:p>
    <w:p w:rsidR="00972801" w:rsidRPr="00A722B0" w:rsidRDefault="00972801"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Hazardous Materials Response Team.</w:t>
      </w:r>
    </w:p>
    <w:p w:rsidR="000B6BDE" w:rsidRPr="00A722B0" w:rsidRDefault="000B6BDE" w:rsidP="000434F3">
      <w:pPr>
        <w:pStyle w:val="ListParagraph"/>
        <w:numPr>
          <w:ilvl w:val="0"/>
          <w:numId w:val="8"/>
        </w:numPr>
        <w:autoSpaceDE w:val="0"/>
        <w:autoSpaceDN w:val="0"/>
        <w:adjustRightInd w:val="0"/>
        <w:spacing w:after="0" w:line="360" w:lineRule="auto"/>
        <w:jc w:val="both"/>
        <w:rPr>
          <w:rFonts w:ascii="Arial" w:hAnsi="Arial" w:cs="Arial"/>
          <w:bCs/>
          <w:sz w:val="24"/>
          <w:szCs w:val="24"/>
        </w:rPr>
      </w:pPr>
      <w:r w:rsidRPr="00A722B0">
        <w:rPr>
          <w:rFonts w:ascii="Arial" w:hAnsi="Arial" w:cs="Arial"/>
          <w:bCs/>
          <w:sz w:val="24"/>
          <w:szCs w:val="24"/>
        </w:rPr>
        <w:t xml:space="preserve">Hospital </w:t>
      </w:r>
    </w:p>
    <w:p w:rsidR="00DD30DD" w:rsidRDefault="00DD30DD" w:rsidP="000434F3">
      <w:pPr>
        <w:pStyle w:val="Default"/>
        <w:spacing w:line="360" w:lineRule="auto"/>
        <w:jc w:val="both"/>
        <w:rPr>
          <w:b/>
        </w:rPr>
      </w:pPr>
    </w:p>
    <w:p w:rsidR="00A722B0" w:rsidRPr="00A722B0" w:rsidRDefault="00A722B0" w:rsidP="000434F3">
      <w:pPr>
        <w:pStyle w:val="Default"/>
        <w:spacing w:line="360" w:lineRule="auto"/>
        <w:jc w:val="both"/>
        <w:rPr>
          <w:b/>
        </w:rPr>
      </w:pPr>
      <w:r w:rsidRPr="00A722B0">
        <w:rPr>
          <w:b/>
        </w:rPr>
        <w:t>Airfield Inspection</w:t>
      </w:r>
    </w:p>
    <w:p w:rsidR="00A722B0" w:rsidRPr="00A722B0" w:rsidRDefault="00A722B0" w:rsidP="000434F3">
      <w:pPr>
        <w:pStyle w:val="Default"/>
        <w:spacing w:line="360" w:lineRule="auto"/>
        <w:jc w:val="both"/>
      </w:pPr>
      <w:r w:rsidRPr="00A722B0">
        <w:t xml:space="preserve">Inspections of the movement area should be regular and as frequent as possible. In any event the minimum frequency should be: </w:t>
      </w:r>
    </w:p>
    <w:p w:rsidR="00A722B0" w:rsidRPr="00A722B0" w:rsidRDefault="00A722B0" w:rsidP="000434F3">
      <w:pPr>
        <w:pStyle w:val="Default"/>
        <w:numPr>
          <w:ilvl w:val="1"/>
          <w:numId w:val="6"/>
        </w:numPr>
        <w:spacing w:line="360" w:lineRule="auto"/>
        <w:jc w:val="both"/>
      </w:pPr>
      <w:r w:rsidRPr="00A722B0">
        <w:t xml:space="preserve">Runways - Four inspections daily as described below: </w:t>
      </w:r>
    </w:p>
    <w:p w:rsidR="00A722B0" w:rsidRPr="00A722B0" w:rsidRDefault="00A722B0" w:rsidP="000434F3">
      <w:pPr>
        <w:pStyle w:val="Default"/>
        <w:numPr>
          <w:ilvl w:val="0"/>
          <w:numId w:val="10"/>
        </w:numPr>
        <w:spacing w:line="360" w:lineRule="auto"/>
        <w:jc w:val="both"/>
      </w:pPr>
      <w:r w:rsidRPr="00A722B0">
        <w:rPr>
          <w:b/>
        </w:rPr>
        <w:t>Dawn inspection</w:t>
      </w:r>
      <w:r w:rsidRPr="00A722B0">
        <w:t xml:space="preserve"> - A detailed surface inspection covering the full width of all runways should be undertaken. This should take approximately 15 minutes for each runway (two runs). </w:t>
      </w:r>
    </w:p>
    <w:p w:rsidR="00A722B0" w:rsidRPr="00A722B0" w:rsidRDefault="00A722B0" w:rsidP="000434F3">
      <w:pPr>
        <w:pStyle w:val="Default"/>
        <w:numPr>
          <w:ilvl w:val="0"/>
          <w:numId w:val="10"/>
        </w:numPr>
        <w:spacing w:line="360" w:lineRule="auto"/>
        <w:jc w:val="both"/>
      </w:pPr>
      <w:r w:rsidRPr="00A722B0">
        <w:rPr>
          <w:b/>
        </w:rPr>
        <w:lastRenderedPageBreak/>
        <w:t>Morning inspection</w:t>
      </w:r>
      <w:r w:rsidRPr="00A722B0">
        <w:t xml:space="preserve"> - All runways, normally carried runway out on an ON/OFF basis concentrating on the area between the runway edge lights. </w:t>
      </w:r>
    </w:p>
    <w:p w:rsidR="00A722B0" w:rsidRPr="00A722B0" w:rsidRDefault="00A722B0" w:rsidP="000434F3">
      <w:pPr>
        <w:pStyle w:val="Default"/>
        <w:numPr>
          <w:ilvl w:val="0"/>
          <w:numId w:val="10"/>
        </w:numPr>
        <w:spacing w:line="360" w:lineRule="auto"/>
        <w:jc w:val="both"/>
      </w:pPr>
      <w:r w:rsidRPr="00A722B0">
        <w:t xml:space="preserve"> </w:t>
      </w:r>
      <w:r w:rsidRPr="00A722B0">
        <w:rPr>
          <w:b/>
        </w:rPr>
        <w:t>Afternoon inspection</w:t>
      </w:r>
      <w:r w:rsidRPr="00A722B0">
        <w:t xml:space="preserve"> - Same as the morning is designed to bridge the gap in runway inspections. </w:t>
      </w:r>
    </w:p>
    <w:p w:rsidR="00A722B0" w:rsidRPr="00A722B0" w:rsidRDefault="00A722B0" w:rsidP="000434F3">
      <w:pPr>
        <w:pStyle w:val="Default"/>
        <w:numPr>
          <w:ilvl w:val="0"/>
          <w:numId w:val="10"/>
        </w:numPr>
        <w:spacing w:line="360" w:lineRule="auto"/>
        <w:jc w:val="both"/>
      </w:pPr>
      <w:r w:rsidRPr="00A722B0">
        <w:rPr>
          <w:b/>
        </w:rPr>
        <w:t>Dusk inspection</w:t>
      </w:r>
      <w:r w:rsidRPr="00A722B0">
        <w:t xml:space="preserve"> - This should cover all runways is designed to bridge the gap in runway inspections when the lighting inspection is not required until late in the evening, and should cover the whole runway surface. </w:t>
      </w:r>
    </w:p>
    <w:p w:rsidR="00A722B0" w:rsidRPr="00A722B0" w:rsidRDefault="00A722B0" w:rsidP="000434F3">
      <w:pPr>
        <w:pStyle w:val="Default"/>
        <w:numPr>
          <w:ilvl w:val="1"/>
          <w:numId w:val="6"/>
        </w:numPr>
        <w:spacing w:line="360" w:lineRule="auto"/>
        <w:jc w:val="both"/>
      </w:pPr>
      <w:r w:rsidRPr="00A722B0">
        <w:t xml:space="preserve">Taxiways - daily for those in normal regular use. </w:t>
      </w:r>
    </w:p>
    <w:p w:rsidR="00A722B0" w:rsidRPr="00A722B0" w:rsidRDefault="00A722B0" w:rsidP="000434F3">
      <w:pPr>
        <w:pStyle w:val="Default"/>
        <w:numPr>
          <w:ilvl w:val="1"/>
          <w:numId w:val="6"/>
        </w:numPr>
        <w:spacing w:line="360" w:lineRule="auto"/>
        <w:jc w:val="both"/>
      </w:pPr>
      <w:r w:rsidRPr="00A722B0">
        <w:t xml:space="preserve">Aprons – daily </w:t>
      </w:r>
    </w:p>
    <w:p w:rsidR="00095141" w:rsidRDefault="00A722B0" w:rsidP="000434F3">
      <w:pPr>
        <w:pStyle w:val="Default"/>
        <w:numPr>
          <w:ilvl w:val="1"/>
          <w:numId w:val="6"/>
        </w:numPr>
        <w:spacing w:line="360" w:lineRule="auto"/>
        <w:jc w:val="both"/>
      </w:pPr>
      <w:r w:rsidRPr="00A722B0">
        <w:rPr>
          <w:b/>
        </w:rPr>
        <w:t>Grass areas</w:t>
      </w:r>
      <w:r w:rsidRPr="00A722B0">
        <w:t xml:space="preserve"> - those areas that may be required to sustain aircraft should be inspected as frequently as adjacent paved areas. Other grass areas should be inspected at intervals suitable to observe any deterioration of the surface.</w:t>
      </w:r>
    </w:p>
    <w:p w:rsidR="00095141" w:rsidRDefault="00095141" w:rsidP="000434F3">
      <w:pPr>
        <w:jc w:val="both"/>
      </w:pPr>
    </w:p>
    <w:p w:rsidR="00095141" w:rsidRPr="000477C7" w:rsidRDefault="00095141" w:rsidP="000434F3">
      <w:pPr>
        <w:pStyle w:val="Default"/>
        <w:spacing w:line="360" w:lineRule="auto"/>
        <w:jc w:val="both"/>
      </w:pPr>
      <w:r w:rsidRPr="000477C7">
        <w:rPr>
          <w:b/>
          <w:bCs/>
        </w:rPr>
        <w:t xml:space="preserve">METHOD OF INSPECTION </w:t>
      </w:r>
    </w:p>
    <w:p w:rsidR="00095141" w:rsidRPr="000477C7" w:rsidRDefault="00095141" w:rsidP="000434F3">
      <w:pPr>
        <w:pStyle w:val="Default"/>
        <w:spacing w:line="360" w:lineRule="auto"/>
        <w:jc w:val="both"/>
      </w:pPr>
      <w:r w:rsidRPr="000477C7">
        <w:t xml:space="preserve">The areas to be covered may necessitate the use of vehicles for airport inspections However, the higher the speed, the less effective the inspection: therefore, speeds should be kept as low as practicable. Detailed inspections of paved surfaces on foot will normally be completed by the Maintenance Department while other areas should be inspected by the relevant department. It will be necessary for airport operations to co-ordinate the program to ensure that inspections are carried out at the correct frequency. </w:t>
      </w:r>
    </w:p>
    <w:p w:rsidR="000477C7" w:rsidRDefault="000477C7" w:rsidP="000434F3">
      <w:pPr>
        <w:pStyle w:val="Default"/>
        <w:spacing w:line="360" w:lineRule="auto"/>
        <w:jc w:val="both"/>
        <w:rPr>
          <w:b/>
          <w:bCs/>
        </w:rPr>
      </w:pPr>
    </w:p>
    <w:p w:rsidR="00095141" w:rsidRPr="000477C7" w:rsidRDefault="00095141" w:rsidP="000434F3">
      <w:pPr>
        <w:pStyle w:val="Default"/>
        <w:spacing w:line="360" w:lineRule="auto"/>
        <w:jc w:val="both"/>
      </w:pPr>
      <w:r w:rsidRPr="000477C7">
        <w:rPr>
          <w:b/>
          <w:bCs/>
        </w:rPr>
        <w:t xml:space="preserve">INSPECTION PROCEDURES </w:t>
      </w:r>
    </w:p>
    <w:p w:rsidR="000477C7" w:rsidRDefault="00095141" w:rsidP="000434F3">
      <w:pPr>
        <w:pStyle w:val="Default"/>
        <w:numPr>
          <w:ilvl w:val="0"/>
          <w:numId w:val="13"/>
        </w:numPr>
        <w:spacing w:line="360" w:lineRule="auto"/>
        <w:jc w:val="both"/>
      </w:pPr>
      <w:r w:rsidRPr="000477C7">
        <w:t xml:space="preserve">Before commencing any runway inspection, permission must be obtained from air traffic control. On entering the runway a positive entry call, e.g. "checker entering for inspection". must be made: on leaving the runway , air traffic control must be advised when the inspection vehicle is clear of the runway strip. Most inspections are carried out on an ON/OFF basis (i.e. where the inspection vehicle may be required to enter or leave the runway at short notice). The above calls must be made on each occasion that the inspection vehicle enters the runway. </w:t>
      </w:r>
    </w:p>
    <w:p w:rsidR="000477C7" w:rsidRDefault="00095141" w:rsidP="000434F3">
      <w:pPr>
        <w:pStyle w:val="Default"/>
        <w:numPr>
          <w:ilvl w:val="0"/>
          <w:numId w:val="13"/>
        </w:numPr>
        <w:spacing w:line="360" w:lineRule="auto"/>
        <w:jc w:val="both"/>
      </w:pPr>
      <w:r w:rsidRPr="000477C7">
        <w:t xml:space="preserve">It is essential to maintain a listening watch on' the appropriate R/T channel during any runway inspection. </w:t>
      </w:r>
    </w:p>
    <w:p w:rsidR="00095141" w:rsidRPr="000477C7" w:rsidRDefault="00095141" w:rsidP="000434F3">
      <w:pPr>
        <w:pStyle w:val="Default"/>
        <w:numPr>
          <w:ilvl w:val="0"/>
          <w:numId w:val="13"/>
        </w:numPr>
        <w:spacing w:line="360" w:lineRule="auto"/>
        <w:jc w:val="both"/>
      </w:pPr>
      <w:r w:rsidRPr="000477C7">
        <w:lastRenderedPageBreak/>
        <w:t xml:space="preserve">If, during an ON/OFF inspection, air traffic control requests the inspection team to clear the runway. The vehicle must move outside the runway strip before advising air traffic control that they are clear. They must then remain outside the runway strip while awaiting the re-entry instructions. </w:t>
      </w:r>
    </w:p>
    <w:p w:rsidR="000477C7" w:rsidRDefault="00095141" w:rsidP="000434F3">
      <w:pPr>
        <w:pStyle w:val="Default"/>
        <w:spacing w:line="360" w:lineRule="auto"/>
        <w:jc w:val="both"/>
        <w:rPr>
          <w:b/>
          <w:bCs/>
          <w:i/>
          <w:iCs/>
        </w:rPr>
      </w:pPr>
      <w:r w:rsidRPr="000477C7">
        <w:rPr>
          <w:i/>
          <w:iCs/>
        </w:rPr>
        <w:t xml:space="preserve">Note. – Inspector should never clear a runway by entering an </w:t>
      </w:r>
      <w:r w:rsidRPr="000477C7">
        <w:rPr>
          <w:b/>
          <w:bCs/>
          <w:i/>
          <w:iCs/>
        </w:rPr>
        <w:t xml:space="preserve">ILS </w:t>
      </w:r>
      <w:r w:rsidRPr="000477C7">
        <w:rPr>
          <w:i/>
          <w:iCs/>
        </w:rPr>
        <w:t xml:space="preserve">critical sensitive </w:t>
      </w:r>
      <w:r w:rsidRPr="000477C7">
        <w:rPr>
          <w:b/>
          <w:bCs/>
          <w:i/>
          <w:iCs/>
        </w:rPr>
        <w:t>area.</w:t>
      </w:r>
    </w:p>
    <w:p w:rsidR="000477C7" w:rsidRDefault="00095141" w:rsidP="000434F3">
      <w:pPr>
        <w:pStyle w:val="Default"/>
        <w:numPr>
          <w:ilvl w:val="0"/>
          <w:numId w:val="13"/>
        </w:numPr>
        <w:spacing w:line="360" w:lineRule="auto"/>
        <w:jc w:val="both"/>
      </w:pPr>
      <w:r w:rsidRPr="000477C7">
        <w:t xml:space="preserve">Clearance must be obtained before crossing any runway. </w:t>
      </w:r>
    </w:p>
    <w:p w:rsidR="000477C7" w:rsidRDefault="00095141" w:rsidP="000434F3">
      <w:pPr>
        <w:pStyle w:val="Default"/>
        <w:numPr>
          <w:ilvl w:val="0"/>
          <w:numId w:val="13"/>
        </w:numPr>
        <w:spacing w:line="360" w:lineRule="auto"/>
        <w:jc w:val="both"/>
      </w:pPr>
      <w:r w:rsidRPr="000477C7">
        <w:t xml:space="preserve">All runway inspections are carried out in the direction opposite to that being used for landing or taking off, primarily for safety reasons. In the case of the first, light runway inspection involving two runs in the same direction, the "back-tracking" must be done outside the runway strip and can be utilized in inspecting the runway from a distance or the taxiway adjacent to the runway in question. </w:t>
      </w:r>
    </w:p>
    <w:p w:rsidR="000477C7" w:rsidRDefault="00095141" w:rsidP="000434F3">
      <w:pPr>
        <w:pStyle w:val="Default"/>
        <w:numPr>
          <w:ilvl w:val="0"/>
          <w:numId w:val="13"/>
        </w:numPr>
        <w:spacing w:line="360" w:lineRule="auto"/>
        <w:jc w:val="both"/>
      </w:pPr>
      <w:r w:rsidRPr="000477C7">
        <w:t xml:space="preserve">On final completion of a runway inspection the team should advise air traffic control of the fact and report the state of the runway. </w:t>
      </w:r>
    </w:p>
    <w:p w:rsidR="00095141" w:rsidRPr="000477C7" w:rsidRDefault="00095141" w:rsidP="000434F3">
      <w:pPr>
        <w:pStyle w:val="Default"/>
        <w:numPr>
          <w:ilvl w:val="0"/>
          <w:numId w:val="13"/>
        </w:numPr>
        <w:spacing w:line="360" w:lineRule="auto"/>
        <w:jc w:val="both"/>
      </w:pPr>
      <w:r w:rsidRPr="000477C7">
        <w:t xml:space="preserve">The times of commencement and completion of the inspection must be noted and included in the Record of Inspection Log. </w:t>
      </w:r>
    </w:p>
    <w:p w:rsidR="000477C7" w:rsidRDefault="000477C7" w:rsidP="000434F3">
      <w:pPr>
        <w:pStyle w:val="Default"/>
        <w:spacing w:line="360" w:lineRule="auto"/>
        <w:jc w:val="both"/>
        <w:rPr>
          <w:b/>
          <w:bCs/>
        </w:rPr>
      </w:pPr>
    </w:p>
    <w:p w:rsidR="00095141" w:rsidRPr="000477C7" w:rsidRDefault="00095141" w:rsidP="000434F3">
      <w:pPr>
        <w:pStyle w:val="Default"/>
        <w:spacing w:line="360" w:lineRule="auto"/>
        <w:jc w:val="both"/>
      </w:pPr>
      <w:r w:rsidRPr="000477C7">
        <w:rPr>
          <w:b/>
          <w:bCs/>
        </w:rPr>
        <w:t xml:space="preserve">PAVED AREA INSPECTIONS </w:t>
      </w:r>
    </w:p>
    <w:p w:rsidR="00095141" w:rsidRPr="000477C7" w:rsidRDefault="00095141" w:rsidP="000434F3">
      <w:pPr>
        <w:pStyle w:val="Default"/>
        <w:spacing w:line="360" w:lineRule="auto"/>
        <w:jc w:val="both"/>
      </w:pPr>
      <w:r w:rsidRPr="000477C7">
        <w:t xml:space="preserve">Attention should be paid to the following points: </w:t>
      </w:r>
    </w:p>
    <w:p w:rsidR="00095141" w:rsidRPr="000477C7" w:rsidRDefault="00681D9D" w:rsidP="000434F3">
      <w:pPr>
        <w:pStyle w:val="Default"/>
        <w:numPr>
          <w:ilvl w:val="0"/>
          <w:numId w:val="16"/>
        </w:numPr>
        <w:spacing w:line="360" w:lineRule="auto"/>
        <w:jc w:val="both"/>
      </w:pPr>
      <w:r w:rsidRPr="000477C7">
        <w:t>General</w:t>
      </w:r>
      <w:r w:rsidR="00095141" w:rsidRPr="000477C7">
        <w:t xml:space="preserve"> cleanliness with particular attention to material which could cause engine ingestion damage. This may include debris from runway maintenance or excessive grit remaining after runway gritting. Any build-up of tire rubber deposits should be noted; </w:t>
      </w:r>
    </w:p>
    <w:p w:rsidR="00095141" w:rsidRPr="000477C7" w:rsidRDefault="00681D9D" w:rsidP="000434F3">
      <w:pPr>
        <w:pStyle w:val="Default"/>
        <w:numPr>
          <w:ilvl w:val="0"/>
          <w:numId w:val="16"/>
        </w:numPr>
        <w:spacing w:line="360" w:lineRule="auto"/>
        <w:jc w:val="both"/>
      </w:pPr>
      <w:r w:rsidRPr="000477C7">
        <w:t>Signs</w:t>
      </w:r>
      <w:r w:rsidR="00095141" w:rsidRPr="000477C7">
        <w:t xml:space="preserve"> of damage to the pavement surface including cracking and spalling of concrete, condition of joint sealing, cracking and looseness of aggregate in asphalt surfaces or break-up of friction courses. Damage or deterioration which could cause aircraft damage should be reported immediately for, inspection by the Airport Maintenance Department and, if the damage is sufficiently serious, the area closed to aircraft pending the results of such an inspection; </w:t>
      </w:r>
    </w:p>
    <w:p w:rsidR="00095141" w:rsidRPr="000477C7" w:rsidRDefault="00095141" w:rsidP="000434F3">
      <w:pPr>
        <w:pStyle w:val="Default"/>
        <w:numPr>
          <w:ilvl w:val="0"/>
          <w:numId w:val="16"/>
        </w:numPr>
        <w:spacing w:line="360" w:lineRule="auto"/>
        <w:jc w:val="both"/>
      </w:pPr>
      <w:r w:rsidRPr="000477C7">
        <w:t xml:space="preserve">after rain, flooded areas should be identified and marked, if possible, to facilitate later resurfacing; </w:t>
      </w:r>
    </w:p>
    <w:p w:rsidR="00095141" w:rsidRPr="000477C7" w:rsidRDefault="00095141" w:rsidP="000434F3">
      <w:pPr>
        <w:pStyle w:val="Default"/>
        <w:numPr>
          <w:ilvl w:val="0"/>
          <w:numId w:val="16"/>
        </w:numPr>
        <w:spacing w:line="360" w:lineRule="auto"/>
        <w:jc w:val="both"/>
      </w:pPr>
      <w:r w:rsidRPr="000477C7">
        <w:t xml:space="preserve">damage of light fittings; </w:t>
      </w:r>
    </w:p>
    <w:p w:rsidR="00095141" w:rsidRPr="000477C7" w:rsidRDefault="00681D9D" w:rsidP="000434F3">
      <w:pPr>
        <w:pStyle w:val="Default"/>
        <w:numPr>
          <w:ilvl w:val="0"/>
          <w:numId w:val="16"/>
        </w:numPr>
        <w:spacing w:line="360" w:lineRule="auto"/>
        <w:jc w:val="both"/>
      </w:pPr>
      <w:r w:rsidRPr="000477C7">
        <w:lastRenderedPageBreak/>
        <w:t>Cleanliness</w:t>
      </w:r>
      <w:r w:rsidR="00095141" w:rsidRPr="000477C7">
        <w:t xml:space="preserve"> of runway markings; and the condition and fit of pit covers. f) after accident or removal of disabled aircraft. </w:t>
      </w:r>
    </w:p>
    <w:p w:rsidR="00A722B0" w:rsidRPr="000477C7" w:rsidRDefault="00681D9D" w:rsidP="000434F3">
      <w:pPr>
        <w:pStyle w:val="ListParagraph"/>
        <w:numPr>
          <w:ilvl w:val="0"/>
          <w:numId w:val="16"/>
        </w:numPr>
        <w:spacing w:line="360" w:lineRule="auto"/>
        <w:jc w:val="both"/>
        <w:rPr>
          <w:rFonts w:ascii="Arial" w:hAnsi="Arial" w:cs="Arial"/>
          <w:sz w:val="24"/>
          <w:szCs w:val="24"/>
        </w:rPr>
      </w:pPr>
      <w:r w:rsidRPr="000477C7">
        <w:rPr>
          <w:rFonts w:ascii="Arial" w:hAnsi="Arial" w:cs="Arial"/>
          <w:sz w:val="24"/>
          <w:szCs w:val="24"/>
        </w:rPr>
        <w:t>After</w:t>
      </w:r>
      <w:r w:rsidR="00095141" w:rsidRPr="000477C7">
        <w:rPr>
          <w:rFonts w:ascii="Arial" w:hAnsi="Arial" w:cs="Arial"/>
          <w:sz w:val="24"/>
          <w:szCs w:val="24"/>
        </w:rPr>
        <w:t xml:space="preserve"> rehabilitation or repair on the movement areas.</w:t>
      </w:r>
    </w:p>
    <w:p w:rsidR="00095141" w:rsidRPr="000477C7" w:rsidRDefault="00095141" w:rsidP="000434F3">
      <w:pPr>
        <w:pStyle w:val="Default"/>
        <w:spacing w:line="360" w:lineRule="auto"/>
        <w:jc w:val="both"/>
      </w:pPr>
      <w:r w:rsidRPr="000477C7">
        <w:t xml:space="preserve">The extremities of the runway should be inspected for early touchdown marks; blast damage to approach lights, marker cones and threshold lights; cleanliness and obstacles in the runway end safety area. </w:t>
      </w:r>
    </w:p>
    <w:p w:rsidR="00604A24" w:rsidRPr="00604A24" w:rsidRDefault="00604A24" w:rsidP="000434F3">
      <w:pPr>
        <w:autoSpaceDE w:val="0"/>
        <w:autoSpaceDN w:val="0"/>
        <w:adjustRightInd w:val="0"/>
        <w:spacing w:after="0" w:line="240" w:lineRule="auto"/>
        <w:jc w:val="both"/>
        <w:rPr>
          <w:rFonts w:ascii="Calibri" w:hAnsi="Calibri" w:cs="Calibri"/>
          <w:color w:val="000000"/>
          <w:sz w:val="24"/>
          <w:szCs w:val="24"/>
        </w:rPr>
      </w:pPr>
    </w:p>
    <w:p w:rsidR="00604A24" w:rsidRPr="00604A24" w:rsidRDefault="00604A24" w:rsidP="000434F3">
      <w:pPr>
        <w:autoSpaceDE w:val="0"/>
        <w:autoSpaceDN w:val="0"/>
        <w:adjustRightInd w:val="0"/>
        <w:spacing w:after="0" w:line="360" w:lineRule="auto"/>
        <w:ind w:left="720" w:hanging="720"/>
        <w:jc w:val="both"/>
        <w:rPr>
          <w:rFonts w:ascii="Arial" w:hAnsi="Arial" w:cs="Arial"/>
          <w:color w:val="000000"/>
          <w:sz w:val="24"/>
          <w:szCs w:val="24"/>
        </w:rPr>
      </w:pPr>
      <w:r w:rsidRPr="00604A24">
        <w:rPr>
          <w:rFonts w:ascii="Arial" w:hAnsi="Arial" w:cs="Arial"/>
          <w:color w:val="000000"/>
          <w:sz w:val="24"/>
          <w:szCs w:val="24"/>
        </w:rPr>
        <w:t xml:space="preserve">The routine Runway Inspection consists of the following checks and observations:- </w:t>
      </w:r>
    </w:p>
    <w:p w:rsidR="00604A24" w:rsidRPr="00604A24" w:rsidRDefault="00604A24" w:rsidP="000434F3">
      <w:pPr>
        <w:pStyle w:val="ListParagraph"/>
        <w:numPr>
          <w:ilvl w:val="0"/>
          <w:numId w:val="29"/>
        </w:numPr>
        <w:autoSpaceDE w:val="0"/>
        <w:autoSpaceDN w:val="0"/>
        <w:adjustRightInd w:val="0"/>
        <w:spacing w:after="0" w:line="360" w:lineRule="auto"/>
        <w:jc w:val="both"/>
        <w:rPr>
          <w:rFonts w:ascii="Arial" w:hAnsi="Arial" w:cs="Arial"/>
          <w:color w:val="000000"/>
          <w:sz w:val="24"/>
          <w:szCs w:val="24"/>
        </w:rPr>
      </w:pPr>
      <w:r w:rsidRPr="00604A24">
        <w:rPr>
          <w:rFonts w:ascii="Arial" w:hAnsi="Arial" w:cs="Arial"/>
          <w:color w:val="000000"/>
          <w:sz w:val="24"/>
          <w:szCs w:val="24"/>
        </w:rPr>
        <w:t xml:space="preserve">All Runway markings and signage are visible and in good order </w:t>
      </w:r>
    </w:p>
    <w:p w:rsidR="00604A24" w:rsidRPr="00604A24" w:rsidRDefault="00604A24" w:rsidP="000434F3">
      <w:pPr>
        <w:pStyle w:val="ListParagraph"/>
        <w:numPr>
          <w:ilvl w:val="0"/>
          <w:numId w:val="29"/>
        </w:numPr>
        <w:autoSpaceDE w:val="0"/>
        <w:autoSpaceDN w:val="0"/>
        <w:adjustRightInd w:val="0"/>
        <w:spacing w:after="0" w:line="360" w:lineRule="auto"/>
        <w:jc w:val="both"/>
        <w:rPr>
          <w:rFonts w:ascii="Arial" w:hAnsi="Arial" w:cs="Arial"/>
          <w:color w:val="000000"/>
          <w:sz w:val="24"/>
          <w:szCs w:val="24"/>
        </w:rPr>
      </w:pPr>
      <w:r w:rsidRPr="00604A24">
        <w:rPr>
          <w:rFonts w:ascii="Arial" w:hAnsi="Arial" w:cs="Arial"/>
          <w:color w:val="000000"/>
          <w:sz w:val="24"/>
          <w:szCs w:val="24"/>
        </w:rPr>
        <w:t xml:space="preserve">All paved areas are in good repair and free from FOD / loose materials and any potential hazard is controlled prior to it becoming relevant </w:t>
      </w:r>
    </w:p>
    <w:p w:rsidR="00604A24" w:rsidRPr="00604A24" w:rsidRDefault="00604A24" w:rsidP="000434F3">
      <w:pPr>
        <w:pStyle w:val="ListParagraph"/>
        <w:numPr>
          <w:ilvl w:val="0"/>
          <w:numId w:val="29"/>
        </w:numPr>
        <w:autoSpaceDE w:val="0"/>
        <w:autoSpaceDN w:val="0"/>
        <w:adjustRightInd w:val="0"/>
        <w:spacing w:after="0" w:line="360" w:lineRule="auto"/>
        <w:jc w:val="both"/>
        <w:rPr>
          <w:rFonts w:ascii="Arial" w:hAnsi="Arial" w:cs="Arial"/>
          <w:color w:val="000000"/>
          <w:sz w:val="24"/>
          <w:szCs w:val="24"/>
        </w:rPr>
      </w:pPr>
      <w:r w:rsidRPr="00604A24">
        <w:rPr>
          <w:rFonts w:ascii="Arial" w:hAnsi="Arial" w:cs="Arial"/>
          <w:color w:val="000000"/>
          <w:sz w:val="24"/>
          <w:szCs w:val="24"/>
        </w:rPr>
        <w:t xml:space="preserve">A visual inspection of all airfield lighting, looking for any signs of damage </w:t>
      </w:r>
    </w:p>
    <w:p w:rsidR="000477C7" w:rsidRDefault="000477C7" w:rsidP="000434F3">
      <w:pPr>
        <w:pStyle w:val="Default"/>
        <w:spacing w:line="360" w:lineRule="auto"/>
        <w:jc w:val="both"/>
        <w:rPr>
          <w:b/>
          <w:bCs/>
        </w:rPr>
      </w:pPr>
    </w:p>
    <w:p w:rsidR="00095141" w:rsidRPr="000477C7" w:rsidRDefault="00095141" w:rsidP="000434F3">
      <w:pPr>
        <w:pStyle w:val="Default"/>
        <w:spacing w:line="360" w:lineRule="auto"/>
        <w:jc w:val="both"/>
      </w:pPr>
      <w:r w:rsidRPr="000477C7">
        <w:rPr>
          <w:b/>
          <w:bCs/>
        </w:rPr>
        <w:t xml:space="preserve">GRASSED AREA INSPECTIONS </w:t>
      </w:r>
    </w:p>
    <w:p w:rsidR="00095141" w:rsidRPr="000477C7" w:rsidRDefault="00095141" w:rsidP="000434F3">
      <w:pPr>
        <w:pStyle w:val="Default"/>
        <w:spacing w:line="360" w:lineRule="auto"/>
        <w:jc w:val="both"/>
      </w:pPr>
      <w:r w:rsidRPr="000477C7">
        <w:t xml:space="preserve">The following points should be observed: </w:t>
      </w:r>
    </w:p>
    <w:p w:rsidR="00095141" w:rsidRPr="000477C7" w:rsidRDefault="00095141" w:rsidP="000434F3">
      <w:pPr>
        <w:pStyle w:val="Default"/>
        <w:numPr>
          <w:ilvl w:val="0"/>
          <w:numId w:val="18"/>
        </w:numPr>
        <w:spacing w:line="360" w:lineRule="auto"/>
        <w:jc w:val="both"/>
      </w:pPr>
      <w:r w:rsidRPr="000477C7">
        <w:t xml:space="preserve">the general state of ground cover vegetation ensuring in particular that excessive length is not obscuring lights, signs, markers, etc.; </w:t>
      </w:r>
    </w:p>
    <w:p w:rsidR="00095141" w:rsidRPr="000477C7" w:rsidRDefault="00095141" w:rsidP="000434F3">
      <w:pPr>
        <w:pStyle w:val="Default"/>
        <w:numPr>
          <w:ilvl w:val="0"/>
          <w:numId w:val="18"/>
        </w:numPr>
        <w:spacing w:line="360" w:lineRule="auto"/>
        <w:jc w:val="both"/>
      </w:pPr>
      <w:r w:rsidRPr="000477C7">
        <w:t xml:space="preserve">any developing depressions should be noted and plotted; </w:t>
      </w:r>
    </w:p>
    <w:p w:rsidR="00095141" w:rsidRPr="000477C7" w:rsidRDefault="00095141" w:rsidP="000434F3">
      <w:pPr>
        <w:pStyle w:val="Default"/>
        <w:numPr>
          <w:ilvl w:val="0"/>
          <w:numId w:val="18"/>
        </w:numPr>
        <w:spacing w:line="360" w:lineRule="auto"/>
        <w:jc w:val="both"/>
      </w:pPr>
      <w:r w:rsidRPr="000477C7">
        <w:t xml:space="preserve">any unreported aircraft wheel tracks should be carefully plotted and reported; </w:t>
      </w:r>
    </w:p>
    <w:p w:rsidR="00095141" w:rsidRPr="000477C7" w:rsidRDefault="00095141" w:rsidP="000434F3">
      <w:pPr>
        <w:pStyle w:val="Default"/>
        <w:numPr>
          <w:ilvl w:val="0"/>
          <w:numId w:val="18"/>
        </w:numPr>
        <w:spacing w:line="360" w:lineRule="auto"/>
        <w:jc w:val="both"/>
      </w:pPr>
      <w:r w:rsidRPr="000477C7">
        <w:t xml:space="preserve">the condition of signs and markers should be noted and necessary repair work ordered; </w:t>
      </w:r>
    </w:p>
    <w:p w:rsidR="00095141" w:rsidRPr="000477C7" w:rsidRDefault="00E92768" w:rsidP="000434F3">
      <w:pPr>
        <w:pStyle w:val="Default"/>
        <w:numPr>
          <w:ilvl w:val="0"/>
          <w:numId w:val="18"/>
        </w:numPr>
        <w:spacing w:line="360" w:lineRule="auto"/>
        <w:jc w:val="both"/>
      </w:pPr>
      <w:r w:rsidRPr="000477C7">
        <w:t>The</w:t>
      </w:r>
      <w:r w:rsidR="00095141" w:rsidRPr="000477C7">
        <w:t xml:space="preserve"> general bearing strength of grass areas, particularly those close to aircraft pavement surfaces, should be noted. A reasonable assessment can be from the depth of vehicle wheel tracks. Any areas showing signs of persistent water logging should be reported. Any differences in levels between grass and paved areas should be noted and remedial action requested. Because of the hazard to aircraft engines particular note should be made of the general cleanliness of these areas. Signs of blast erosion should be noted and reported; and </w:t>
      </w:r>
    </w:p>
    <w:p w:rsidR="00095141" w:rsidRPr="000477C7" w:rsidRDefault="0029740C" w:rsidP="000434F3">
      <w:pPr>
        <w:pStyle w:val="Default"/>
        <w:numPr>
          <w:ilvl w:val="0"/>
          <w:numId w:val="18"/>
        </w:numPr>
        <w:spacing w:line="360" w:lineRule="auto"/>
        <w:jc w:val="both"/>
      </w:pPr>
      <w:r w:rsidRPr="000477C7">
        <w:t>Water</w:t>
      </w:r>
      <w:r w:rsidR="00095141" w:rsidRPr="000477C7">
        <w:t xml:space="preserve"> logged grass areas should be noted and reported particularly since they may be an attraction to birds. </w:t>
      </w:r>
    </w:p>
    <w:p w:rsidR="00095141" w:rsidRPr="000477C7" w:rsidRDefault="00095141" w:rsidP="000434F3">
      <w:pPr>
        <w:spacing w:line="360" w:lineRule="auto"/>
        <w:jc w:val="both"/>
        <w:rPr>
          <w:rFonts w:ascii="Arial" w:hAnsi="Arial" w:cs="Arial"/>
          <w:sz w:val="24"/>
          <w:szCs w:val="24"/>
        </w:rPr>
      </w:pPr>
      <w:r w:rsidRPr="000477C7">
        <w:rPr>
          <w:rFonts w:ascii="Arial" w:hAnsi="Arial" w:cs="Arial"/>
          <w:sz w:val="24"/>
          <w:szCs w:val="24"/>
        </w:rPr>
        <w:lastRenderedPageBreak/>
        <w:t>The main object of grass cutting is to ensure that lights and markers are not obscured by tall vegetation. It should also he managed in such a fashion as to limit the attraction of the airport to birds and other wildlife. It will be necessary to ensure that mounds of grass cuttings are not left on areas where engine ingestion is possible.</w:t>
      </w:r>
    </w:p>
    <w:tbl>
      <w:tblPr>
        <w:tblW w:w="0" w:type="auto"/>
        <w:tblBorders>
          <w:top w:val="nil"/>
          <w:left w:val="nil"/>
          <w:bottom w:val="nil"/>
          <w:right w:val="nil"/>
        </w:tblBorders>
        <w:tblLayout w:type="fixed"/>
        <w:tblLook w:val="0000"/>
      </w:tblPr>
      <w:tblGrid>
        <w:gridCol w:w="8648"/>
      </w:tblGrid>
      <w:tr w:rsidR="00095141" w:rsidRPr="000477C7">
        <w:trPr>
          <w:trHeight w:val="112"/>
        </w:trPr>
        <w:tc>
          <w:tcPr>
            <w:tcW w:w="8648" w:type="dxa"/>
          </w:tcPr>
          <w:p w:rsidR="000477C7" w:rsidRDefault="00095141" w:rsidP="000434F3">
            <w:pPr>
              <w:pStyle w:val="Default"/>
              <w:spacing w:line="360" w:lineRule="auto"/>
              <w:jc w:val="both"/>
            </w:pPr>
            <w:r w:rsidRPr="000477C7">
              <w:rPr>
                <w:b/>
                <w:bCs/>
              </w:rPr>
              <w:t xml:space="preserve">OBSTACLES </w:t>
            </w:r>
          </w:p>
          <w:p w:rsidR="00095141" w:rsidRDefault="00095141" w:rsidP="000434F3">
            <w:pPr>
              <w:pStyle w:val="Default"/>
              <w:numPr>
                <w:ilvl w:val="0"/>
                <w:numId w:val="19"/>
              </w:numPr>
              <w:spacing w:line="360" w:lineRule="auto"/>
              <w:jc w:val="both"/>
            </w:pPr>
            <w:r w:rsidRPr="000477C7">
              <w:t xml:space="preserve">A check should be made of all authorized obstacles for proper lighting and </w:t>
            </w:r>
            <w:r w:rsidR="000477C7">
              <w:t>marking</w:t>
            </w:r>
          </w:p>
          <w:p w:rsidR="004C0ABC" w:rsidRPr="000477C7" w:rsidRDefault="004C0ABC" w:rsidP="000434F3">
            <w:pPr>
              <w:pStyle w:val="Default"/>
              <w:numPr>
                <w:ilvl w:val="0"/>
                <w:numId w:val="19"/>
              </w:numPr>
              <w:spacing w:line="360" w:lineRule="auto"/>
              <w:jc w:val="both"/>
            </w:pPr>
            <w:r w:rsidRPr="000477C7">
              <w:t>Any unauthorized obstacles must be reported to the designated persons</w:t>
            </w:r>
            <w:r>
              <w:t xml:space="preserve"> </w:t>
            </w:r>
            <w:r w:rsidRPr="000477C7">
              <w:t>or organizations immediately.</w:t>
            </w:r>
          </w:p>
        </w:tc>
      </w:tr>
      <w:tr w:rsidR="004C0ABC" w:rsidTr="004C0ABC">
        <w:trPr>
          <w:trHeight w:val="112"/>
        </w:trPr>
        <w:tc>
          <w:tcPr>
            <w:tcW w:w="8648" w:type="dxa"/>
            <w:tcBorders>
              <w:left w:val="nil"/>
              <w:right w:val="nil"/>
            </w:tcBorders>
          </w:tcPr>
          <w:p w:rsidR="004C0ABC" w:rsidRPr="004C0ABC" w:rsidRDefault="004C0ABC" w:rsidP="000434F3">
            <w:pPr>
              <w:pStyle w:val="Default"/>
              <w:numPr>
                <w:ilvl w:val="0"/>
                <w:numId w:val="19"/>
              </w:numPr>
              <w:spacing w:line="360" w:lineRule="auto"/>
              <w:jc w:val="both"/>
              <w:rPr>
                <w:bCs/>
              </w:rPr>
            </w:pPr>
            <w:r w:rsidRPr="004C0ABC">
              <w:rPr>
                <w:bCs/>
              </w:rPr>
              <w:t xml:space="preserve">Where possible, prompt removal of the obstacle should be carried out. If </w:t>
            </w:r>
          </w:p>
        </w:tc>
      </w:tr>
      <w:tr w:rsidR="004C0ABC" w:rsidTr="004C0ABC">
        <w:trPr>
          <w:trHeight w:val="112"/>
        </w:trPr>
        <w:tc>
          <w:tcPr>
            <w:tcW w:w="8648" w:type="dxa"/>
            <w:tcBorders>
              <w:left w:val="nil"/>
              <w:right w:val="nil"/>
            </w:tcBorders>
          </w:tcPr>
          <w:p w:rsidR="004C0ABC" w:rsidRPr="004C0ABC" w:rsidRDefault="004C0ABC" w:rsidP="000434F3">
            <w:pPr>
              <w:pStyle w:val="Default"/>
              <w:spacing w:line="360" w:lineRule="auto"/>
              <w:jc w:val="both"/>
              <w:rPr>
                <w:bCs/>
              </w:rPr>
            </w:pPr>
            <w:r w:rsidRPr="004C0ABC">
              <w:rPr>
                <w:bCs/>
              </w:rPr>
              <w:t xml:space="preserve">this is not possible immediate consideration must be given to whether </w:t>
            </w:r>
          </w:p>
        </w:tc>
      </w:tr>
      <w:tr w:rsidR="004C0ABC" w:rsidTr="004C0ABC">
        <w:trPr>
          <w:trHeight w:val="112"/>
        </w:trPr>
        <w:tc>
          <w:tcPr>
            <w:tcW w:w="8648" w:type="dxa"/>
            <w:tcBorders>
              <w:left w:val="nil"/>
              <w:right w:val="nil"/>
            </w:tcBorders>
          </w:tcPr>
          <w:p w:rsidR="004C0ABC" w:rsidRPr="004C0ABC" w:rsidRDefault="004C0ABC" w:rsidP="000434F3">
            <w:pPr>
              <w:pStyle w:val="Default"/>
              <w:spacing w:line="360" w:lineRule="auto"/>
              <w:jc w:val="both"/>
              <w:rPr>
                <w:bCs/>
              </w:rPr>
            </w:pPr>
            <w:r w:rsidRPr="004C0ABC">
              <w:rPr>
                <w:bCs/>
              </w:rPr>
              <w:t xml:space="preserve">aircraft operations should be restricted in any form and appropriate </w:t>
            </w:r>
          </w:p>
        </w:tc>
      </w:tr>
      <w:tr w:rsidR="004C0ABC" w:rsidTr="004C0ABC">
        <w:trPr>
          <w:trHeight w:val="112"/>
        </w:trPr>
        <w:tc>
          <w:tcPr>
            <w:tcW w:w="8648" w:type="dxa"/>
            <w:tcBorders>
              <w:left w:val="nil"/>
              <w:bottom w:val="nil"/>
              <w:right w:val="nil"/>
            </w:tcBorders>
          </w:tcPr>
          <w:p w:rsidR="004C0ABC" w:rsidRPr="004C0ABC" w:rsidRDefault="004C0ABC" w:rsidP="000434F3">
            <w:pPr>
              <w:pStyle w:val="Default"/>
              <w:spacing w:line="360" w:lineRule="auto"/>
              <w:jc w:val="both"/>
              <w:rPr>
                <w:bCs/>
              </w:rPr>
            </w:pPr>
            <w:r w:rsidRPr="004C0ABC">
              <w:rPr>
                <w:bCs/>
              </w:rPr>
              <w:t xml:space="preserve">marking and lighting of the obstacle carried out. </w:t>
            </w:r>
          </w:p>
        </w:tc>
      </w:tr>
    </w:tbl>
    <w:p w:rsidR="004C0ABC" w:rsidRDefault="004C0ABC" w:rsidP="000434F3">
      <w:pPr>
        <w:spacing w:line="360" w:lineRule="auto"/>
        <w:jc w:val="both"/>
        <w:rPr>
          <w:rFonts w:ascii="Arial" w:hAnsi="Arial" w:cs="Arial"/>
          <w:b/>
          <w:bCs/>
          <w:sz w:val="24"/>
          <w:szCs w:val="24"/>
        </w:rPr>
      </w:pPr>
    </w:p>
    <w:p w:rsidR="0029740C" w:rsidRPr="0029740C" w:rsidRDefault="0029740C" w:rsidP="000434F3">
      <w:pPr>
        <w:spacing w:line="360" w:lineRule="auto"/>
        <w:jc w:val="both"/>
        <w:rPr>
          <w:rFonts w:ascii="Arial" w:eastAsia="Times New Roman" w:hAnsi="Arial" w:cs="Arial"/>
          <w:b/>
          <w:sz w:val="24"/>
          <w:szCs w:val="24"/>
        </w:rPr>
      </w:pPr>
      <w:r w:rsidRPr="0029740C">
        <w:rPr>
          <w:rFonts w:ascii="Arial" w:eastAsia="Times New Roman" w:hAnsi="Arial" w:cs="Arial"/>
          <w:b/>
          <w:sz w:val="24"/>
          <w:szCs w:val="24"/>
        </w:rPr>
        <w:t>The following maintenance procedures must be carried out on the movement area:</w:t>
      </w:r>
    </w:p>
    <w:p w:rsidR="0029740C" w:rsidRPr="00281FFC" w:rsidRDefault="0029740C" w:rsidP="000434F3">
      <w:pPr>
        <w:pStyle w:val="ListParagraph"/>
        <w:numPr>
          <w:ilvl w:val="1"/>
          <w:numId w:val="30"/>
        </w:numPr>
        <w:spacing w:line="360" w:lineRule="auto"/>
        <w:jc w:val="both"/>
        <w:rPr>
          <w:rFonts w:ascii="Arial" w:hAnsi="Arial" w:cs="Arial"/>
          <w:sz w:val="24"/>
          <w:szCs w:val="24"/>
        </w:rPr>
      </w:pPr>
      <w:r w:rsidRPr="00281FFC">
        <w:rPr>
          <w:rFonts w:ascii="Arial" w:eastAsia="Times New Roman" w:hAnsi="Arial" w:cs="Arial"/>
          <w:sz w:val="24"/>
          <w:szCs w:val="24"/>
        </w:rPr>
        <w:t>Sweeping to remove debris that can cause damage to engines and airframes and may be an early sign of pavement deterioration.</w:t>
      </w:r>
    </w:p>
    <w:p w:rsidR="0029740C" w:rsidRPr="00281FFC" w:rsidRDefault="0029740C" w:rsidP="000434F3">
      <w:pPr>
        <w:pStyle w:val="ListParagraph"/>
        <w:numPr>
          <w:ilvl w:val="1"/>
          <w:numId w:val="30"/>
        </w:numPr>
        <w:spacing w:line="360" w:lineRule="auto"/>
        <w:jc w:val="both"/>
        <w:rPr>
          <w:rFonts w:ascii="Arial" w:hAnsi="Arial" w:cs="Arial"/>
          <w:sz w:val="24"/>
          <w:szCs w:val="24"/>
        </w:rPr>
      </w:pPr>
      <w:r w:rsidRPr="00281FFC">
        <w:rPr>
          <w:rFonts w:ascii="Arial" w:eastAsia="Times New Roman" w:hAnsi="Arial" w:cs="Arial"/>
          <w:sz w:val="24"/>
          <w:szCs w:val="24"/>
        </w:rPr>
        <w:t>Sealing cracks to prevent surface water from seeping into the</w:t>
      </w:r>
      <w:r w:rsidRPr="00281FFC">
        <w:rPr>
          <w:rFonts w:ascii="Arial" w:eastAsia="Times New Roman" w:hAnsi="Arial" w:cs="Arial"/>
          <w:sz w:val="24"/>
          <w:szCs w:val="24"/>
        </w:rPr>
        <w:br/>
        <w:t>pavement base and weakening it.</w:t>
      </w:r>
    </w:p>
    <w:p w:rsidR="0029740C" w:rsidRPr="00281FFC" w:rsidRDefault="0029740C" w:rsidP="000434F3">
      <w:pPr>
        <w:pStyle w:val="ListParagraph"/>
        <w:numPr>
          <w:ilvl w:val="1"/>
          <w:numId w:val="30"/>
        </w:numPr>
        <w:spacing w:line="360" w:lineRule="auto"/>
        <w:jc w:val="both"/>
        <w:rPr>
          <w:rFonts w:ascii="Arial" w:hAnsi="Arial" w:cs="Arial"/>
          <w:sz w:val="24"/>
          <w:szCs w:val="24"/>
        </w:rPr>
      </w:pPr>
      <w:r w:rsidRPr="00281FFC">
        <w:rPr>
          <w:rFonts w:ascii="Arial" w:eastAsia="Times New Roman" w:hAnsi="Arial" w:cs="Arial"/>
          <w:sz w:val="24"/>
          <w:szCs w:val="24"/>
        </w:rPr>
        <w:t>Repairing eroded runway or taxiway edges.</w:t>
      </w:r>
    </w:p>
    <w:p w:rsidR="0029740C" w:rsidRPr="00281FFC" w:rsidRDefault="0029740C" w:rsidP="000434F3">
      <w:pPr>
        <w:pStyle w:val="ListParagraph"/>
        <w:numPr>
          <w:ilvl w:val="1"/>
          <w:numId w:val="30"/>
        </w:numPr>
        <w:spacing w:line="360" w:lineRule="auto"/>
        <w:jc w:val="both"/>
        <w:rPr>
          <w:rFonts w:ascii="Arial" w:hAnsi="Arial" w:cs="Arial"/>
          <w:sz w:val="24"/>
          <w:szCs w:val="24"/>
        </w:rPr>
      </w:pPr>
      <w:r w:rsidRPr="00281FFC">
        <w:rPr>
          <w:rFonts w:ascii="Arial" w:eastAsia="Times New Roman" w:hAnsi="Arial" w:cs="Arial"/>
          <w:sz w:val="24"/>
          <w:szCs w:val="24"/>
        </w:rPr>
        <w:t>Correcting irregularities such as uneven slabs that can cause</w:t>
      </w:r>
      <w:r>
        <w:rPr>
          <w:rFonts w:ascii="Arial" w:eastAsia="Times New Roman" w:hAnsi="Arial" w:cs="Arial"/>
          <w:sz w:val="24"/>
          <w:szCs w:val="24"/>
        </w:rPr>
        <w:t xml:space="preserve"> </w:t>
      </w:r>
      <w:r w:rsidRPr="00281FFC">
        <w:rPr>
          <w:rFonts w:ascii="Arial" w:eastAsia="Times New Roman" w:hAnsi="Arial" w:cs="Arial"/>
          <w:sz w:val="24"/>
          <w:szCs w:val="24"/>
        </w:rPr>
        <w:t>vibrations and damage to undercarriages.</w:t>
      </w:r>
    </w:p>
    <w:p w:rsidR="0029740C" w:rsidRPr="00281FFC" w:rsidRDefault="0029740C" w:rsidP="000434F3">
      <w:pPr>
        <w:pStyle w:val="ListParagraph"/>
        <w:numPr>
          <w:ilvl w:val="1"/>
          <w:numId w:val="30"/>
        </w:numPr>
        <w:spacing w:line="360" w:lineRule="auto"/>
        <w:jc w:val="both"/>
        <w:rPr>
          <w:rFonts w:ascii="Arial" w:hAnsi="Arial" w:cs="Arial"/>
          <w:sz w:val="24"/>
          <w:szCs w:val="24"/>
        </w:rPr>
      </w:pPr>
      <w:r w:rsidRPr="00281FFC">
        <w:rPr>
          <w:rFonts w:ascii="Arial" w:eastAsia="Times New Roman" w:hAnsi="Arial" w:cs="Arial"/>
          <w:sz w:val="24"/>
          <w:szCs w:val="24"/>
        </w:rPr>
        <w:t>Measuring pavement friction to ensure that the runway provides</w:t>
      </w:r>
      <w:r>
        <w:rPr>
          <w:rFonts w:ascii="Arial" w:eastAsia="Times New Roman" w:hAnsi="Arial" w:cs="Arial"/>
          <w:sz w:val="24"/>
          <w:szCs w:val="24"/>
        </w:rPr>
        <w:t xml:space="preserve"> </w:t>
      </w:r>
      <w:r w:rsidRPr="00281FFC">
        <w:rPr>
          <w:rFonts w:ascii="Arial" w:eastAsia="Times New Roman" w:hAnsi="Arial" w:cs="Arial"/>
          <w:sz w:val="24"/>
          <w:szCs w:val="24"/>
        </w:rPr>
        <w:t>adequate breaking action. Friction can be reduced by</w:t>
      </w:r>
      <w:r>
        <w:rPr>
          <w:rFonts w:ascii="Arial" w:eastAsia="Times New Roman" w:hAnsi="Arial" w:cs="Arial"/>
          <w:sz w:val="24"/>
          <w:szCs w:val="24"/>
        </w:rPr>
        <w:t xml:space="preserve"> </w:t>
      </w:r>
      <w:r w:rsidRPr="00281FFC">
        <w:rPr>
          <w:rFonts w:ascii="Arial" w:eastAsia="Times New Roman" w:hAnsi="Arial" w:cs="Arial"/>
          <w:sz w:val="24"/>
          <w:szCs w:val="24"/>
        </w:rPr>
        <w:t>contaminants such as rubber deposit (from tires), snow, ice,</w:t>
      </w:r>
      <w:r>
        <w:rPr>
          <w:rFonts w:ascii="Arial" w:eastAsia="Times New Roman" w:hAnsi="Arial" w:cs="Arial"/>
          <w:sz w:val="24"/>
          <w:szCs w:val="24"/>
        </w:rPr>
        <w:t xml:space="preserve"> </w:t>
      </w:r>
      <w:r w:rsidRPr="00281FFC">
        <w:rPr>
          <w:rFonts w:ascii="Arial" w:eastAsia="Times New Roman" w:hAnsi="Arial" w:cs="Arial"/>
          <w:sz w:val="24"/>
          <w:szCs w:val="24"/>
        </w:rPr>
        <w:t>slush, and standing water.</w:t>
      </w:r>
    </w:p>
    <w:p w:rsidR="0029740C" w:rsidRPr="00281FFC" w:rsidRDefault="0029740C" w:rsidP="000434F3">
      <w:pPr>
        <w:pStyle w:val="ListParagraph"/>
        <w:numPr>
          <w:ilvl w:val="1"/>
          <w:numId w:val="30"/>
        </w:numPr>
        <w:spacing w:line="360" w:lineRule="auto"/>
        <w:jc w:val="both"/>
        <w:rPr>
          <w:rFonts w:ascii="Arial" w:hAnsi="Arial" w:cs="Arial"/>
          <w:sz w:val="24"/>
          <w:szCs w:val="24"/>
        </w:rPr>
      </w:pPr>
      <w:r w:rsidRPr="00281FFC">
        <w:rPr>
          <w:rFonts w:ascii="Arial" w:eastAsia="Times New Roman" w:hAnsi="Arial" w:cs="Arial"/>
          <w:sz w:val="24"/>
          <w:szCs w:val="24"/>
        </w:rPr>
        <w:t>Removing contaminants that reduce friction. This is done</w:t>
      </w:r>
      <w:r>
        <w:rPr>
          <w:rFonts w:ascii="Arial" w:eastAsia="Times New Roman" w:hAnsi="Arial" w:cs="Arial"/>
          <w:sz w:val="24"/>
          <w:szCs w:val="24"/>
        </w:rPr>
        <w:t xml:space="preserve"> </w:t>
      </w:r>
      <w:r w:rsidRPr="00281FFC">
        <w:rPr>
          <w:rFonts w:ascii="Arial" w:eastAsia="Times New Roman" w:hAnsi="Arial" w:cs="Arial"/>
          <w:sz w:val="24"/>
          <w:szCs w:val="24"/>
        </w:rPr>
        <w:t>through ploughing and sweeping in the case of snow, use of</w:t>
      </w:r>
      <w:r>
        <w:rPr>
          <w:rFonts w:ascii="Arial" w:eastAsia="Times New Roman" w:hAnsi="Arial" w:cs="Arial"/>
          <w:sz w:val="24"/>
          <w:szCs w:val="24"/>
        </w:rPr>
        <w:t xml:space="preserve"> </w:t>
      </w:r>
      <w:r w:rsidRPr="00281FFC">
        <w:rPr>
          <w:rFonts w:ascii="Arial" w:eastAsia="Times New Roman" w:hAnsi="Arial" w:cs="Arial"/>
          <w:sz w:val="24"/>
          <w:szCs w:val="24"/>
        </w:rPr>
        <w:t>chemicals to melt ice, and various chemical or mechanical</w:t>
      </w:r>
      <w:r>
        <w:rPr>
          <w:rFonts w:ascii="Arial" w:eastAsia="Times New Roman" w:hAnsi="Arial" w:cs="Arial"/>
          <w:sz w:val="24"/>
          <w:szCs w:val="24"/>
        </w:rPr>
        <w:t xml:space="preserve"> </w:t>
      </w:r>
      <w:r w:rsidRPr="00281FFC">
        <w:rPr>
          <w:rFonts w:ascii="Arial" w:eastAsia="Times New Roman" w:hAnsi="Arial" w:cs="Arial"/>
          <w:sz w:val="24"/>
          <w:szCs w:val="24"/>
        </w:rPr>
        <w:t>measures to remove rubber deposit. Standing water must be</w:t>
      </w:r>
      <w:r w:rsidRPr="00281FFC">
        <w:rPr>
          <w:rFonts w:ascii="Arial" w:eastAsia="Times New Roman" w:hAnsi="Arial" w:cs="Arial"/>
          <w:sz w:val="24"/>
          <w:szCs w:val="24"/>
        </w:rPr>
        <w:br/>
        <w:t>prevented or removed through adequate drainage and</w:t>
      </w:r>
      <w:r>
        <w:rPr>
          <w:rFonts w:ascii="Arial" w:eastAsia="Times New Roman" w:hAnsi="Arial" w:cs="Arial"/>
          <w:sz w:val="24"/>
          <w:szCs w:val="24"/>
        </w:rPr>
        <w:t xml:space="preserve"> </w:t>
      </w:r>
      <w:r w:rsidRPr="00281FFC">
        <w:rPr>
          <w:rFonts w:ascii="Arial" w:eastAsia="Times New Roman" w:hAnsi="Arial" w:cs="Arial"/>
          <w:sz w:val="24"/>
          <w:szCs w:val="24"/>
        </w:rPr>
        <w:t>sweeping.</w:t>
      </w:r>
    </w:p>
    <w:p w:rsidR="0029740C" w:rsidRPr="0029740C" w:rsidRDefault="0029740C" w:rsidP="000434F3">
      <w:pPr>
        <w:pStyle w:val="ListParagraph"/>
        <w:numPr>
          <w:ilvl w:val="1"/>
          <w:numId w:val="30"/>
        </w:numPr>
        <w:spacing w:line="360" w:lineRule="auto"/>
        <w:jc w:val="both"/>
        <w:rPr>
          <w:rFonts w:ascii="Arial" w:hAnsi="Arial" w:cs="Arial"/>
          <w:sz w:val="24"/>
          <w:szCs w:val="24"/>
        </w:rPr>
      </w:pPr>
      <w:r w:rsidRPr="00281FFC">
        <w:rPr>
          <w:rFonts w:ascii="Arial" w:eastAsia="Times New Roman" w:hAnsi="Arial" w:cs="Arial"/>
          <w:sz w:val="24"/>
          <w:szCs w:val="24"/>
        </w:rPr>
        <w:t>Restoring faded paint markings.</w:t>
      </w:r>
    </w:p>
    <w:p w:rsidR="000477C7" w:rsidRPr="000477C7" w:rsidRDefault="000477C7" w:rsidP="000434F3">
      <w:pPr>
        <w:spacing w:line="360" w:lineRule="auto"/>
        <w:jc w:val="both"/>
        <w:rPr>
          <w:rFonts w:ascii="Arial" w:hAnsi="Arial" w:cs="Arial"/>
          <w:b/>
          <w:bCs/>
          <w:sz w:val="24"/>
          <w:szCs w:val="24"/>
        </w:rPr>
      </w:pPr>
      <w:r w:rsidRPr="000477C7">
        <w:rPr>
          <w:rFonts w:ascii="Arial" w:hAnsi="Arial" w:cs="Arial"/>
          <w:b/>
          <w:bCs/>
          <w:sz w:val="24"/>
          <w:szCs w:val="24"/>
        </w:rPr>
        <w:lastRenderedPageBreak/>
        <w:t>Baggage Restrictions</w:t>
      </w:r>
    </w:p>
    <w:p w:rsidR="000477C7" w:rsidRPr="000477C7" w:rsidRDefault="000477C7" w:rsidP="000434F3">
      <w:pPr>
        <w:spacing w:line="360" w:lineRule="auto"/>
        <w:jc w:val="both"/>
        <w:rPr>
          <w:rFonts w:ascii="Arial" w:hAnsi="Arial" w:cs="Arial"/>
          <w:sz w:val="24"/>
          <w:szCs w:val="24"/>
        </w:rPr>
      </w:pPr>
      <w:r w:rsidRPr="000477C7">
        <w:rPr>
          <w:rFonts w:ascii="Arial" w:hAnsi="Arial" w:cs="Arial"/>
          <w:sz w:val="24"/>
          <w:szCs w:val="24"/>
        </w:rPr>
        <w:t>Please ensure that you do not pack items specified in this list in your carry-on or checked baggage.</w:t>
      </w:r>
    </w:p>
    <w:p w:rsidR="000477C7" w:rsidRPr="000477C7" w:rsidRDefault="000477C7" w:rsidP="000434F3">
      <w:pPr>
        <w:spacing w:line="360" w:lineRule="auto"/>
        <w:jc w:val="both"/>
        <w:rPr>
          <w:rFonts w:ascii="Arial" w:hAnsi="Arial" w:cs="Arial"/>
          <w:sz w:val="24"/>
          <w:szCs w:val="24"/>
        </w:rPr>
      </w:pPr>
      <w:r w:rsidRPr="000477C7">
        <w:rPr>
          <w:rFonts w:ascii="Arial" w:hAnsi="Arial" w:cs="Arial"/>
          <w:sz w:val="24"/>
          <w:szCs w:val="24"/>
        </w:rPr>
        <w:t>Medically necessary needles and syringes are exempt from these prohibitions if passengers have in their possession prescription medication with a professionally printed label that identifies the medical office, pharmacy, or manufacturer of the medication.</w:t>
      </w:r>
    </w:p>
    <w:p w:rsidR="000477C7" w:rsidRPr="000477C7" w:rsidRDefault="000477C7" w:rsidP="000434F3">
      <w:pPr>
        <w:spacing w:line="360" w:lineRule="auto"/>
        <w:jc w:val="both"/>
        <w:rPr>
          <w:rFonts w:ascii="Arial" w:hAnsi="Arial" w:cs="Arial"/>
          <w:b/>
          <w:bCs/>
          <w:sz w:val="24"/>
          <w:szCs w:val="24"/>
        </w:rPr>
      </w:pPr>
      <w:r w:rsidRPr="000477C7">
        <w:rPr>
          <w:rFonts w:ascii="Arial" w:hAnsi="Arial" w:cs="Arial"/>
          <w:b/>
          <w:bCs/>
          <w:sz w:val="24"/>
          <w:szCs w:val="24"/>
        </w:rPr>
        <w:t>Prohibited Items</w:t>
      </w:r>
    </w:p>
    <w:p w:rsidR="000477C7" w:rsidRPr="000477C7" w:rsidRDefault="000477C7" w:rsidP="000434F3">
      <w:pPr>
        <w:spacing w:line="360" w:lineRule="auto"/>
        <w:jc w:val="both"/>
        <w:rPr>
          <w:rFonts w:ascii="Arial" w:hAnsi="Arial" w:cs="Arial"/>
          <w:sz w:val="24"/>
          <w:szCs w:val="24"/>
        </w:rPr>
      </w:pPr>
      <w:r w:rsidRPr="000477C7">
        <w:rPr>
          <w:rFonts w:ascii="Arial" w:hAnsi="Arial" w:cs="Arial"/>
          <w:sz w:val="24"/>
          <w:szCs w:val="24"/>
        </w:rPr>
        <w:t>For the safety of our passengers and aircraft, passengers are prohibited from carrying the following items in either checked or hand baggage:</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Explosives, munitions, fireworks, and flares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Security-type cases/boxes incorporating goods such as lithium batteries or pyrotechnics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Compressed gases (flammable, non-flammable, or poisonous) such as butane, propane, aqualung cylinders, lighter fuels, or refills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Oxidizing substances such as bleaching powder and peroxides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Flammable liquids such as paints and adhesives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Disabling devices such as mace or pepper sprays, with irritant properties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Poisons such as arsenic, cyanides, or insecticides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Radioactive materials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Corrosive materials such as mercury (which may be contained in thermometers or blood pressure gauges,) acids, alkalis, and wet cell batteries</w:t>
      </w:r>
    </w:p>
    <w:p w:rsidR="000477C7" w:rsidRPr="000477C7"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Any other substances which, during a flight, present a danger not covered above, such as magnetized, offensive, or irritating materials</w:t>
      </w:r>
    </w:p>
    <w:p w:rsidR="000477C7" w:rsidRPr="004C0ABC" w:rsidRDefault="000477C7" w:rsidP="000434F3">
      <w:pPr>
        <w:pStyle w:val="ListParagraph"/>
        <w:numPr>
          <w:ilvl w:val="0"/>
          <w:numId w:val="11"/>
        </w:numPr>
        <w:spacing w:after="160" w:line="360" w:lineRule="auto"/>
        <w:jc w:val="both"/>
        <w:rPr>
          <w:rFonts w:ascii="Arial" w:hAnsi="Arial" w:cs="Arial"/>
          <w:sz w:val="24"/>
          <w:szCs w:val="24"/>
        </w:rPr>
      </w:pPr>
      <w:r w:rsidRPr="000477C7">
        <w:rPr>
          <w:rFonts w:ascii="Arial" w:hAnsi="Arial" w:cs="Arial"/>
          <w:sz w:val="24"/>
          <w:szCs w:val="24"/>
        </w:rPr>
        <w:t>Lighters (butane, absorbed fuel, electric, battery-powered, and novelty lighters) are not to be carried on the person, or in the carry-on and checked baggage. This ruling by The Transportation Security Administration (TSA) applies to all passengers arriving into or departing from United States of America.</w:t>
      </w:r>
    </w:p>
    <w:p w:rsidR="00282516" w:rsidRDefault="00282516" w:rsidP="000434F3">
      <w:pPr>
        <w:spacing w:line="360" w:lineRule="auto"/>
        <w:jc w:val="both"/>
        <w:rPr>
          <w:rFonts w:ascii="Arial" w:hAnsi="Arial" w:cs="Arial"/>
          <w:b/>
          <w:bCs/>
          <w:sz w:val="24"/>
          <w:szCs w:val="24"/>
        </w:rPr>
      </w:pPr>
    </w:p>
    <w:p w:rsidR="000477C7" w:rsidRPr="000477C7" w:rsidRDefault="000477C7" w:rsidP="000434F3">
      <w:pPr>
        <w:spacing w:line="360" w:lineRule="auto"/>
        <w:jc w:val="both"/>
        <w:rPr>
          <w:rFonts w:ascii="Arial" w:hAnsi="Arial" w:cs="Arial"/>
          <w:b/>
          <w:bCs/>
          <w:sz w:val="24"/>
          <w:szCs w:val="24"/>
        </w:rPr>
      </w:pPr>
      <w:r w:rsidRPr="000477C7">
        <w:rPr>
          <w:rFonts w:ascii="Arial" w:hAnsi="Arial" w:cs="Arial"/>
          <w:b/>
          <w:bCs/>
          <w:sz w:val="24"/>
          <w:szCs w:val="24"/>
        </w:rPr>
        <w:lastRenderedPageBreak/>
        <w:t>Restricted Items:</w:t>
      </w:r>
    </w:p>
    <w:p w:rsidR="000477C7" w:rsidRPr="000477C7" w:rsidRDefault="000477C7" w:rsidP="000434F3">
      <w:pPr>
        <w:spacing w:line="360" w:lineRule="auto"/>
        <w:jc w:val="both"/>
        <w:rPr>
          <w:rFonts w:ascii="Arial" w:hAnsi="Arial" w:cs="Arial"/>
          <w:sz w:val="24"/>
          <w:szCs w:val="24"/>
        </w:rPr>
      </w:pPr>
      <w:r w:rsidRPr="000477C7">
        <w:rPr>
          <w:rFonts w:ascii="Arial" w:hAnsi="Arial" w:cs="Arial"/>
          <w:sz w:val="24"/>
          <w:szCs w:val="24"/>
        </w:rPr>
        <w:t>In addition, passengers are not allowed to carry the following items in their hand baggage for passengers’ safety and security reasons. To minimize inconvenience, you are advised to check in or put these items in your checked baggage instead:</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Knives (including hunting knives, swords, and pocket knives)</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Scissors and any other sharp/bladed objects (e.g. icepick, nail clippers) considered illegal by local law</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Weapons such as whips, baton, or stun gun</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Toys guns/gun shaped items or look-alikes, hand-cuffs</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Sporting equipment such as baseball/cricket bats, golf clubs, hockey sticks, billiard cues</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Devices with spillable batteries</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Aerosols (hair sprays, perfumes, medicines containing alcohol) not exceeding 0.5KG/L per article and 2.0KG/L in total weight</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Baby strollers</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Any other items which are deemed security hazards by local law</w:t>
      </w:r>
    </w:p>
    <w:p w:rsidR="000477C7" w:rsidRPr="000477C7"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Any other items that resemble or have similar functions to the above items</w:t>
      </w:r>
    </w:p>
    <w:p w:rsidR="000477C7" w:rsidRPr="00681D9D" w:rsidRDefault="000477C7" w:rsidP="000434F3">
      <w:pPr>
        <w:pStyle w:val="ListParagraph"/>
        <w:numPr>
          <w:ilvl w:val="0"/>
          <w:numId w:val="12"/>
        </w:numPr>
        <w:spacing w:after="160" w:line="360" w:lineRule="auto"/>
        <w:jc w:val="both"/>
        <w:rPr>
          <w:rFonts w:ascii="Arial" w:hAnsi="Arial" w:cs="Arial"/>
          <w:sz w:val="24"/>
          <w:szCs w:val="24"/>
        </w:rPr>
      </w:pPr>
      <w:r w:rsidRPr="000477C7">
        <w:rPr>
          <w:rFonts w:ascii="Arial" w:hAnsi="Arial" w:cs="Arial"/>
          <w:sz w:val="24"/>
          <w:szCs w:val="24"/>
        </w:rPr>
        <w:t>Please note that these items will be retrieved at the boarding gate by the local authorities and depending on local conditions, the items may not be returned to you.</w:t>
      </w:r>
    </w:p>
    <w:p w:rsidR="00681D9D" w:rsidRPr="00681D9D" w:rsidRDefault="00681D9D" w:rsidP="000434F3">
      <w:pPr>
        <w:autoSpaceDE w:val="0"/>
        <w:autoSpaceDN w:val="0"/>
        <w:adjustRightInd w:val="0"/>
        <w:spacing w:after="0" w:line="360" w:lineRule="auto"/>
        <w:jc w:val="both"/>
        <w:rPr>
          <w:rFonts w:ascii="Arial" w:hAnsi="Arial" w:cs="Arial"/>
          <w:b/>
          <w:bCs/>
          <w:color w:val="000000"/>
          <w:sz w:val="24"/>
          <w:szCs w:val="24"/>
        </w:rPr>
      </w:pPr>
      <w:r w:rsidRPr="00681D9D">
        <w:rPr>
          <w:rFonts w:ascii="Arial" w:hAnsi="Arial" w:cs="Arial"/>
          <w:b/>
          <w:bCs/>
          <w:color w:val="000000"/>
          <w:sz w:val="24"/>
          <w:szCs w:val="24"/>
        </w:rPr>
        <w:t>Airport Security Tools</w:t>
      </w:r>
    </w:p>
    <w:p w:rsidR="00681D9D" w:rsidRDefault="00681D9D" w:rsidP="000434F3">
      <w:pPr>
        <w:autoSpaceDE w:val="0"/>
        <w:autoSpaceDN w:val="0"/>
        <w:adjustRightInd w:val="0"/>
        <w:spacing w:after="0" w:line="360" w:lineRule="auto"/>
        <w:jc w:val="both"/>
        <w:rPr>
          <w:rFonts w:ascii="Arial" w:hAnsi="Arial" w:cs="Arial"/>
          <w:color w:val="000000"/>
          <w:sz w:val="24"/>
          <w:szCs w:val="24"/>
        </w:rPr>
      </w:pPr>
      <w:r w:rsidRPr="00681D9D">
        <w:rPr>
          <w:rFonts w:ascii="Arial" w:hAnsi="Arial" w:cs="Arial"/>
          <w:color w:val="000000"/>
          <w:sz w:val="24"/>
          <w:szCs w:val="24"/>
        </w:rPr>
        <w:t xml:space="preserve">As indicated in the news media and current literature, there is no technological "silver bullet" available today to solve the complexities of airport security. The only true silver bullet is a system of layered defenses which terrorists must successfully infiltrate to reach their objective(s). The structure of a layered defense is unique to each airport facility, but the common requirement of all airport facilities is interaction of human resources and technology. </w:t>
      </w:r>
    </w:p>
    <w:p w:rsidR="00681D9D" w:rsidRPr="00681D9D" w:rsidRDefault="00681D9D" w:rsidP="000434F3">
      <w:pPr>
        <w:pStyle w:val="ListParagraph"/>
        <w:numPr>
          <w:ilvl w:val="1"/>
          <w:numId w:val="10"/>
        </w:numPr>
        <w:autoSpaceDE w:val="0"/>
        <w:autoSpaceDN w:val="0"/>
        <w:adjustRightInd w:val="0"/>
        <w:spacing w:after="0" w:line="360" w:lineRule="auto"/>
        <w:jc w:val="both"/>
        <w:rPr>
          <w:rFonts w:ascii="Arial" w:hAnsi="Arial" w:cs="Arial"/>
          <w:color w:val="000000"/>
          <w:sz w:val="24"/>
          <w:szCs w:val="24"/>
        </w:rPr>
      </w:pPr>
      <w:r w:rsidRPr="00681D9D">
        <w:rPr>
          <w:rFonts w:ascii="Arial" w:hAnsi="Arial" w:cs="Arial"/>
          <w:b/>
          <w:bCs/>
          <w:color w:val="000000"/>
          <w:sz w:val="24"/>
          <w:szCs w:val="24"/>
        </w:rPr>
        <w:t>Electronic Detection System</w:t>
      </w:r>
      <w:r w:rsidR="00FC5901">
        <w:rPr>
          <w:rFonts w:ascii="Arial" w:hAnsi="Arial" w:cs="Arial"/>
          <w:b/>
          <w:bCs/>
          <w:color w:val="000000"/>
          <w:sz w:val="24"/>
          <w:szCs w:val="24"/>
        </w:rPr>
        <w:t>,</w:t>
      </w:r>
      <w:r w:rsidRPr="00681D9D">
        <w:rPr>
          <w:rFonts w:ascii="Arial" w:hAnsi="Arial" w:cs="Arial"/>
          <w:b/>
          <w:bCs/>
          <w:color w:val="000000"/>
          <w:sz w:val="24"/>
          <w:szCs w:val="24"/>
        </w:rPr>
        <w:t xml:space="preserve"> </w:t>
      </w:r>
      <w:r w:rsidRPr="00681D9D">
        <w:rPr>
          <w:rFonts w:ascii="Arial" w:hAnsi="Arial" w:cs="Arial"/>
          <w:color w:val="000000"/>
          <w:sz w:val="24"/>
          <w:szCs w:val="24"/>
        </w:rPr>
        <w:t xml:space="preserve">Plastic explosives have replaced guns, knives, and dynamite as terrorist weapons of choice. SEMTEX and C4, two of the most common brands of plastic explosives, pose serious problems for traditional metal detection systems because they have no metal content. Early Explosive Detection Systems (EDS) </w:t>
      </w:r>
      <w:r w:rsidRPr="00681D9D">
        <w:rPr>
          <w:rFonts w:ascii="Arial" w:hAnsi="Arial" w:cs="Arial"/>
          <w:color w:val="000000"/>
          <w:sz w:val="24"/>
          <w:szCs w:val="24"/>
        </w:rPr>
        <w:lastRenderedPageBreak/>
        <w:t xml:space="preserve">specifically designed to detect SEMTEX and C4 had high false positive rates making them unsuitable for employment. Today a technological breakthrough in EDS has yet to be discovered, however, the two systems currently being tested in Category X airports, have shown promise. </w:t>
      </w:r>
    </w:p>
    <w:p w:rsidR="00681D9D" w:rsidRPr="00FC5901" w:rsidRDefault="00681D9D" w:rsidP="000434F3">
      <w:pPr>
        <w:pStyle w:val="ListParagraph"/>
        <w:numPr>
          <w:ilvl w:val="0"/>
          <w:numId w:val="21"/>
        </w:numPr>
        <w:autoSpaceDE w:val="0"/>
        <w:autoSpaceDN w:val="0"/>
        <w:adjustRightInd w:val="0"/>
        <w:spacing w:after="0" w:line="360" w:lineRule="auto"/>
        <w:jc w:val="both"/>
        <w:rPr>
          <w:rFonts w:ascii="Arial" w:hAnsi="Arial" w:cs="Arial"/>
          <w:color w:val="000000"/>
          <w:sz w:val="24"/>
          <w:szCs w:val="24"/>
        </w:rPr>
      </w:pPr>
      <w:r w:rsidRPr="00681D9D">
        <w:rPr>
          <w:rFonts w:ascii="Arial" w:hAnsi="Arial" w:cs="Arial"/>
          <w:b/>
          <w:bCs/>
          <w:color w:val="000000"/>
          <w:sz w:val="24"/>
          <w:szCs w:val="24"/>
        </w:rPr>
        <w:t>InVision CTX-5000</w:t>
      </w:r>
      <w:r w:rsidR="00FC5901">
        <w:rPr>
          <w:rFonts w:ascii="Arial" w:hAnsi="Arial" w:cs="Arial"/>
          <w:b/>
          <w:bCs/>
          <w:color w:val="000000"/>
          <w:sz w:val="24"/>
          <w:szCs w:val="24"/>
        </w:rPr>
        <w:t>,</w:t>
      </w:r>
      <w:r w:rsidRPr="00681D9D">
        <w:rPr>
          <w:rFonts w:ascii="Arial" w:hAnsi="Arial" w:cs="Arial"/>
          <w:b/>
          <w:bCs/>
          <w:color w:val="000000"/>
          <w:sz w:val="24"/>
          <w:szCs w:val="24"/>
        </w:rPr>
        <w:t xml:space="preserve"> </w:t>
      </w:r>
      <w:r w:rsidRPr="00FC5901">
        <w:rPr>
          <w:rFonts w:ascii="Arial" w:hAnsi="Arial" w:cs="Arial"/>
          <w:color w:val="000000"/>
          <w:sz w:val="24"/>
          <w:szCs w:val="24"/>
        </w:rPr>
        <w:t xml:space="preserve">The In Vision CTX-5000 is the only luggage screening device certified by the FAA as an EDS for plastic explosives and other weapons that are essentially "invisible" to all previously utilized security equipment. The CTX 5000 offers a three dimensional slice through the suitcase, like a medical CAT scan, that gives information on both the shape and density of materials, and can automatically alert an security employee to suspicious objects </w:t>
      </w:r>
    </w:p>
    <w:p w:rsidR="00681D9D" w:rsidRPr="00FC5901" w:rsidRDefault="00681D9D" w:rsidP="000434F3">
      <w:pPr>
        <w:pStyle w:val="ListParagraph"/>
        <w:numPr>
          <w:ilvl w:val="0"/>
          <w:numId w:val="21"/>
        </w:numPr>
        <w:autoSpaceDE w:val="0"/>
        <w:autoSpaceDN w:val="0"/>
        <w:adjustRightInd w:val="0"/>
        <w:spacing w:after="0" w:line="360" w:lineRule="auto"/>
        <w:jc w:val="both"/>
        <w:rPr>
          <w:rFonts w:ascii="Arial" w:hAnsi="Arial" w:cs="Arial"/>
          <w:color w:val="000000"/>
          <w:sz w:val="24"/>
          <w:szCs w:val="24"/>
        </w:rPr>
      </w:pPr>
      <w:r w:rsidRPr="00681D9D">
        <w:rPr>
          <w:rFonts w:ascii="Arial" w:hAnsi="Arial" w:cs="Arial"/>
          <w:b/>
          <w:bCs/>
          <w:color w:val="000000"/>
          <w:sz w:val="24"/>
          <w:szCs w:val="24"/>
        </w:rPr>
        <w:t>Ion Mobility Spectroscope (IMS)</w:t>
      </w:r>
      <w:r w:rsidR="00FC5901">
        <w:rPr>
          <w:rFonts w:ascii="Arial" w:hAnsi="Arial" w:cs="Arial"/>
          <w:b/>
          <w:bCs/>
          <w:color w:val="000000"/>
          <w:sz w:val="24"/>
          <w:szCs w:val="24"/>
        </w:rPr>
        <w:t>,</w:t>
      </w:r>
      <w:r w:rsidRPr="00681D9D">
        <w:rPr>
          <w:rFonts w:ascii="Arial" w:hAnsi="Arial" w:cs="Arial"/>
          <w:b/>
          <w:bCs/>
          <w:color w:val="000000"/>
          <w:sz w:val="24"/>
          <w:szCs w:val="24"/>
        </w:rPr>
        <w:t xml:space="preserve"> </w:t>
      </w:r>
      <w:r w:rsidRPr="00FC5901">
        <w:rPr>
          <w:rFonts w:ascii="Arial" w:hAnsi="Arial" w:cs="Arial"/>
          <w:color w:val="000000"/>
          <w:sz w:val="24"/>
          <w:szCs w:val="24"/>
        </w:rPr>
        <w:t xml:space="preserve">While the CTX 5000 searches for large concentrations of explosives, portable trace detection systems are used to detect small or trace amounts of explosive material. Commonly known as "sniffers" these detectors are used for screening passengers and carry-on baggage for minute amounts of chemicals. Portable systems of this type are actively being used at sterile area screening points in some Category X airports. IMS screening is performed on suspect as well as randomly selected baggage. </w:t>
      </w:r>
    </w:p>
    <w:p w:rsidR="00681D9D" w:rsidRPr="00FC5901" w:rsidRDefault="00681D9D" w:rsidP="000434F3">
      <w:pPr>
        <w:pStyle w:val="ListParagraph"/>
        <w:numPr>
          <w:ilvl w:val="1"/>
          <w:numId w:val="10"/>
        </w:numPr>
        <w:autoSpaceDE w:val="0"/>
        <w:autoSpaceDN w:val="0"/>
        <w:adjustRightInd w:val="0"/>
        <w:spacing w:after="0" w:line="360" w:lineRule="auto"/>
        <w:jc w:val="both"/>
        <w:rPr>
          <w:rFonts w:ascii="Arial" w:hAnsi="Arial" w:cs="Arial"/>
          <w:color w:val="000000"/>
          <w:sz w:val="24"/>
          <w:szCs w:val="24"/>
        </w:rPr>
      </w:pPr>
      <w:r w:rsidRPr="00681D9D">
        <w:rPr>
          <w:rFonts w:ascii="Arial" w:hAnsi="Arial" w:cs="Arial"/>
          <w:b/>
          <w:bCs/>
          <w:color w:val="000000"/>
          <w:sz w:val="24"/>
          <w:szCs w:val="24"/>
        </w:rPr>
        <w:t>Weapon Detection</w:t>
      </w:r>
      <w:r w:rsidR="00FC5901">
        <w:rPr>
          <w:rFonts w:ascii="Arial" w:hAnsi="Arial" w:cs="Arial"/>
          <w:b/>
          <w:bCs/>
          <w:color w:val="000000"/>
          <w:sz w:val="24"/>
          <w:szCs w:val="24"/>
        </w:rPr>
        <w:t>,</w:t>
      </w:r>
      <w:r w:rsidRPr="00681D9D">
        <w:rPr>
          <w:rFonts w:ascii="Arial" w:hAnsi="Arial" w:cs="Arial"/>
          <w:b/>
          <w:bCs/>
          <w:color w:val="000000"/>
          <w:sz w:val="24"/>
          <w:szCs w:val="24"/>
        </w:rPr>
        <w:t xml:space="preserve"> </w:t>
      </w:r>
      <w:r w:rsidRPr="00FC5901">
        <w:rPr>
          <w:rFonts w:ascii="Arial" w:hAnsi="Arial" w:cs="Arial"/>
          <w:color w:val="000000"/>
          <w:sz w:val="24"/>
          <w:szCs w:val="24"/>
        </w:rPr>
        <w:t xml:space="preserve">Since 1972 the U.S. has been utilizing Magnetometers (metal detectors) to search passengers for detection of firearms, knives and other metal-based weapons. Magnometers have proven to be a highly successful in thwarting hijacking. However, these devices were not designed for nor can they detect explosives. All passengers must be screened prior to entering the sterile area through use of a stationary walk-through device. Hand held magnetometer devices are used to pinpoint magnetic based items on individuals who fail walk through screening. </w:t>
      </w:r>
    </w:p>
    <w:p w:rsidR="00681D9D" w:rsidRPr="00FC5901" w:rsidRDefault="00681D9D" w:rsidP="000434F3">
      <w:pPr>
        <w:pStyle w:val="ListParagraph"/>
        <w:numPr>
          <w:ilvl w:val="1"/>
          <w:numId w:val="10"/>
        </w:numPr>
        <w:autoSpaceDE w:val="0"/>
        <w:autoSpaceDN w:val="0"/>
        <w:adjustRightInd w:val="0"/>
        <w:spacing w:after="0" w:line="360" w:lineRule="auto"/>
        <w:jc w:val="both"/>
        <w:rPr>
          <w:rFonts w:ascii="Arial" w:hAnsi="Arial" w:cs="Arial"/>
          <w:color w:val="000000"/>
          <w:sz w:val="24"/>
          <w:szCs w:val="24"/>
        </w:rPr>
      </w:pPr>
      <w:r w:rsidRPr="00FC5901">
        <w:rPr>
          <w:rFonts w:ascii="Arial" w:hAnsi="Arial" w:cs="Arial"/>
          <w:b/>
          <w:color w:val="000000"/>
          <w:sz w:val="24"/>
          <w:szCs w:val="24"/>
        </w:rPr>
        <w:t xml:space="preserve">X </w:t>
      </w:r>
      <w:r w:rsidRPr="00681D9D">
        <w:rPr>
          <w:rFonts w:ascii="Arial" w:hAnsi="Arial" w:cs="Arial"/>
          <w:b/>
          <w:bCs/>
          <w:color w:val="000000"/>
          <w:sz w:val="24"/>
          <w:szCs w:val="24"/>
        </w:rPr>
        <w:t>ray</w:t>
      </w:r>
      <w:r w:rsidR="00FC5901">
        <w:rPr>
          <w:rFonts w:ascii="Arial" w:hAnsi="Arial" w:cs="Arial"/>
          <w:b/>
          <w:bCs/>
          <w:color w:val="000000"/>
          <w:sz w:val="24"/>
          <w:szCs w:val="24"/>
        </w:rPr>
        <w:t>,</w:t>
      </w:r>
      <w:r w:rsidRPr="00681D9D">
        <w:rPr>
          <w:rFonts w:ascii="Arial" w:hAnsi="Arial" w:cs="Arial"/>
          <w:b/>
          <w:bCs/>
          <w:color w:val="000000"/>
          <w:sz w:val="24"/>
          <w:szCs w:val="24"/>
        </w:rPr>
        <w:t xml:space="preserve"> </w:t>
      </w:r>
      <w:r w:rsidRPr="00FC5901">
        <w:rPr>
          <w:rFonts w:ascii="Arial" w:hAnsi="Arial" w:cs="Arial"/>
          <w:color w:val="000000"/>
          <w:sz w:val="24"/>
          <w:szCs w:val="24"/>
        </w:rPr>
        <w:t xml:space="preserve">As with Magnetometers, x-ray devices have been in use since the early 1970's as the primary weapon detection device. Displayed images indicate object density, and image interpretation is a function of the screeners' training and abilities. All carry-on items and checked international baggage are required to undergo x-ray screening, however, checked domestic baggage is not (Melinda, 1997). </w:t>
      </w:r>
    </w:p>
    <w:p w:rsidR="00681D9D" w:rsidRPr="00FC5901" w:rsidRDefault="00681D9D" w:rsidP="000434F3">
      <w:pPr>
        <w:pStyle w:val="ListParagraph"/>
        <w:numPr>
          <w:ilvl w:val="1"/>
          <w:numId w:val="10"/>
        </w:numPr>
        <w:autoSpaceDE w:val="0"/>
        <w:autoSpaceDN w:val="0"/>
        <w:adjustRightInd w:val="0"/>
        <w:spacing w:after="0" w:line="360" w:lineRule="auto"/>
        <w:jc w:val="both"/>
        <w:rPr>
          <w:rFonts w:ascii="Arial" w:hAnsi="Arial" w:cs="Arial"/>
          <w:color w:val="000000"/>
          <w:sz w:val="24"/>
          <w:szCs w:val="24"/>
        </w:rPr>
      </w:pPr>
      <w:r w:rsidRPr="00681D9D">
        <w:rPr>
          <w:rFonts w:ascii="Arial" w:hAnsi="Arial" w:cs="Arial"/>
          <w:b/>
          <w:bCs/>
          <w:color w:val="000000"/>
          <w:sz w:val="24"/>
          <w:szCs w:val="24"/>
        </w:rPr>
        <w:t>Security area access control</w:t>
      </w:r>
      <w:r w:rsidR="00FC5901">
        <w:rPr>
          <w:rFonts w:ascii="Arial" w:hAnsi="Arial" w:cs="Arial"/>
          <w:b/>
          <w:bCs/>
          <w:color w:val="000000"/>
          <w:sz w:val="24"/>
          <w:szCs w:val="24"/>
        </w:rPr>
        <w:t>,</w:t>
      </w:r>
      <w:r w:rsidRPr="00681D9D">
        <w:rPr>
          <w:rFonts w:ascii="Arial" w:hAnsi="Arial" w:cs="Arial"/>
          <w:b/>
          <w:bCs/>
          <w:color w:val="000000"/>
          <w:sz w:val="24"/>
          <w:szCs w:val="24"/>
        </w:rPr>
        <w:t xml:space="preserve"> </w:t>
      </w:r>
      <w:r w:rsidRPr="00FC5901">
        <w:rPr>
          <w:rFonts w:ascii="Arial" w:hAnsi="Arial" w:cs="Arial"/>
          <w:color w:val="000000"/>
          <w:sz w:val="24"/>
          <w:szCs w:val="24"/>
        </w:rPr>
        <w:t xml:space="preserve">Key to an effective access control program is positive control of security areas. Airports have installed different types of equipment in different </w:t>
      </w:r>
      <w:r w:rsidRPr="00FC5901">
        <w:rPr>
          <w:rFonts w:ascii="Arial" w:hAnsi="Arial" w:cs="Arial"/>
          <w:color w:val="000000"/>
          <w:sz w:val="24"/>
          <w:szCs w:val="24"/>
        </w:rPr>
        <w:lastRenderedPageBreak/>
        <w:t xml:space="preserve">locations. This subsection describes the types of technology available for use in an access control system </w:t>
      </w:r>
    </w:p>
    <w:p w:rsidR="00681D9D" w:rsidRPr="00FC5901" w:rsidRDefault="00681D9D" w:rsidP="000434F3">
      <w:pPr>
        <w:pStyle w:val="ListParagraph"/>
        <w:numPr>
          <w:ilvl w:val="2"/>
          <w:numId w:val="10"/>
        </w:numPr>
        <w:autoSpaceDE w:val="0"/>
        <w:autoSpaceDN w:val="0"/>
        <w:adjustRightInd w:val="0"/>
        <w:spacing w:after="0" w:line="360" w:lineRule="auto"/>
        <w:jc w:val="both"/>
        <w:rPr>
          <w:rFonts w:ascii="Arial" w:hAnsi="Arial" w:cs="Arial"/>
          <w:color w:val="000000"/>
          <w:sz w:val="24"/>
          <w:szCs w:val="24"/>
        </w:rPr>
      </w:pPr>
      <w:r w:rsidRPr="00FC5901">
        <w:rPr>
          <w:rFonts w:ascii="Arial" w:hAnsi="Arial" w:cs="Arial"/>
          <w:b/>
          <w:bCs/>
          <w:color w:val="000000"/>
          <w:sz w:val="24"/>
          <w:szCs w:val="24"/>
        </w:rPr>
        <w:t>Magnetic Stripe Card Readers (MSCR)</w:t>
      </w:r>
      <w:r w:rsidR="00FC5901">
        <w:rPr>
          <w:rFonts w:ascii="Arial" w:hAnsi="Arial" w:cs="Arial"/>
          <w:b/>
          <w:bCs/>
          <w:color w:val="000000"/>
          <w:sz w:val="24"/>
          <w:szCs w:val="24"/>
        </w:rPr>
        <w:t>,</w:t>
      </w:r>
      <w:r w:rsidRPr="00FC5901">
        <w:rPr>
          <w:rFonts w:ascii="Arial" w:hAnsi="Arial" w:cs="Arial"/>
          <w:b/>
          <w:bCs/>
          <w:color w:val="000000"/>
          <w:sz w:val="24"/>
          <w:szCs w:val="24"/>
        </w:rPr>
        <w:t xml:space="preserve"> </w:t>
      </w:r>
      <w:r w:rsidRPr="00FC5901">
        <w:rPr>
          <w:rFonts w:ascii="Arial" w:hAnsi="Arial" w:cs="Arial"/>
          <w:color w:val="000000"/>
          <w:sz w:val="24"/>
          <w:szCs w:val="24"/>
        </w:rPr>
        <w:t xml:space="preserve">Individually issued magnetic stripe cards (magnetic media) act as keys </w:t>
      </w:r>
      <w:r w:rsidR="00FC5901" w:rsidRPr="00FC5901">
        <w:rPr>
          <w:rFonts w:ascii="Arial" w:hAnsi="Arial" w:cs="Arial"/>
          <w:color w:val="000000"/>
          <w:sz w:val="24"/>
          <w:szCs w:val="24"/>
        </w:rPr>
        <w:t>to access the system</w:t>
      </w:r>
      <w:r w:rsidRPr="00FC5901">
        <w:rPr>
          <w:rFonts w:ascii="Arial" w:hAnsi="Arial" w:cs="Arial"/>
          <w:color w:val="000000"/>
          <w:sz w:val="24"/>
          <w:szCs w:val="24"/>
        </w:rPr>
        <w:t xml:space="preserve">. With this system the employee "swipes" the magnetic media through the reader to open the controlled door or gate. Advantages of a MSCR system is speed and ease of changing entry access codes, control of access through date and time, digital database of personnel accessing specific areas, and difficulty of duplicating cards (Ken, 1998). </w:t>
      </w:r>
    </w:p>
    <w:p w:rsidR="00681D9D" w:rsidRPr="00FC5901" w:rsidRDefault="00681D9D" w:rsidP="000434F3">
      <w:pPr>
        <w:pStyle w:val="ListParagraph"/>
        <w:numPr>
          <w:ilvl w:val="2"/>
          <w:numId w:val="10"/>
        </w:numPr>
        <w:autoSpaceDE w:val="0"/>
        <w:autoSpaceDN w:val="0"/>
        <w:adjustRightInd w:val="0"/>
        <w:spacing w:after="0" w:line="360" w:lineRule="auto"/>
        <w:jc w:val="both"/>
        <w:rPr>
          <w:rFonts w:ascii="Arial" w:hAnsi="Arial" w:cs="Arial"/>
          <w:color w:val="000000"/>
          <w:sz w:val="24"/>
          <w:szCs w:val="24"/>
        </w:rPr>
      </w:pPr>
      <w:r w:rsidRPr="00FC5901">
        <w:rPr>
          <w:rFonts w:ascii="Arial" w:hAnsi="Arial" w:cs="Arial"/>
          <w:b/>
          <w:bCs/>
          <w:color w:val="000000"/>
          <w:sz w:val="24"/>
          <w:szCs w:val="24"/>
        </w:rPr>
        <w:t>MSCR with integrated keypad</w:t>
      </w:r>
      <w:r w:rsidR="00FC5901">
        <w:rPr>
          <w:rFonts w:ascii="Arial" w:hAnsi="Arial" w:cs="Arial"/>
          <w:b/>
          <w:bCs/>
          <w:color w:val="000000"/>
          <w:sz w:val="24"/>
          <w:szCs w:val="24"/>
        </w:rPr>
        <w:t>,</w:t>
      </w:r>
      <w:r w:rsidRPr="00FC5901">
        <w:rPr>
          <w:rFonts w:ascii="Arial" w:hAnsi="Arial" w:cs="Arial"/>
          <w:b/>
          <w:bCs/>
          <w:color w:val="000000"/>
          <w:sz w:val="24"/>
          <w:szCs w:val="24"/>
        </w:rPr>
        <w:t xml:space="preserve"> </w:t>
      </w:r>
      <w:r w:rsidRPr="00FC5901">
        <w:rPr>
          <w:rFonts w:ascii="Arial" w:hAnsi="Arial" w:cs="Arial"/>
          <w:color w:val="000000"/>
          <w:sz w:val="24"/>
          <w:szCs w:val="24"/>
        </w:rPr>
        <w:t xml:space="preserve">Essentially the same system as a MCSR except personalized codes must be entered in unison with swiping of a magnetic media. This system reduces the possibility of area access by individuals using stolen or misplaced media. </w:t>
      </w:r>
    </w:p>
    <w:p w:rsidR="004C6100" w:rsidRPr="004C6100" w:rsidRDefault="00681D9D" w:rsidP="000434F3">
      <w:pPr>
        <w:pStyle w:val="ListParagraph"/>
        <w:numPr>
          <w:ilvl w:val="2"/>
          <w:numId w:val="10"/>
        </w:numPr>
        <w:autoSpaceDE w:val="0"/>
        <w:autoSpaceDN w:val="0"/>
        <w:adjustRightInd w:val="0"/>
        <w:spacing w:after="0" w:line="360" w:lineRule="auto"/>
        <w:jc w:val="both"/>
        <w:rPr>
          <w:rFonts w:ascii="Arial" w:hAnsi="Arial" w:cs="Arial"/>
          <w:color w:val="000000"/>
          <w:sz w:val="24"/>
          <w:szCs w:val="24"/>
        </w:rPr>
      </w:pPr>
      <w:r w:rsidRPr="00FC5901">
        <w:rPr>
          <w:rFonts w:ascii="Arial" w:hAnsi="Arial" w:cs="Arial"/>
          <w:b/>
          <w:bCs/>
          <w:color w:val="000000"/>
          <w:sz w:val="24"/>
          <w:szCs w:val="24"/>
        </w:rPr>
        <w:t>Proximity Card System (PCS)</w:t>
      </w:r>
      <w:r w:rsidR="00FC5901">
        <w:rPr>
          <w:rFonts w:ascii="Arial" w:hAnsi="Arial" w:cs="Arial"/>
          <w:b/>
          <w:bCs/>
          <w:color w:val="000000"/>
          <w:sz w:val="24"/>
          <w:szCs w:val="24"/>
        </w:rPr>
        <w:t>,</w:t>
      </w:r>
      <w:r w:rsidRPr="00FC5901">
        <w:rPr>
          <w:rFonts w:ascii="Arial" w:hAnsi="Arial" w:cs="Arial"/>
          <w:b/>
          <w:bCs/>
          <w:color w:val="000000"/>
          <w:sz w:val="24"/>
          <w:szCs w:val="24"/>
        </w:rPr>
        <w:t xml:space="preserve"> </w:t>
      </w:r>
      <w:r w:rsidRPr="00FC5901">
        <w:rPr>
          <w:rFonts w:ascii="Arial" w:hAnsi="Arial" w:cs="Arial"/>
          <w:color w:val="000000"/>
          <w:sz w:val="24"/>
          <w:szCs w:val="24"/>
        </w:rPr>
        <w:t>PCS uses infrared technology for area access. PCS manufactures use data transmission and encryption methods between the tag and reader that can't be counterfeited. With this system, the employee holds the card within a few feet of the reader to gain access. Unlike a MCSR, media proximity media never touches the reader and therefore wear is not a function of usage. Ease of use, convenience, speed and maintainability are notable qualities of this system. Many MCSR systems are being repl</w:t>
      </w:r>
      <w:r w:rsidR="004C6100">
        <w:rPr>
          <w:rFonts w:ascii="Arial" w:hAnsi="Arial" w:cs="Arial"/>
          <w:color w:val="000000"/>
          <w:sz w:val="24"/>
          <w:szCs w:val="24"/>
        </w:rPr>
        <w:t>aced by PCS systems.</w:t>
      </w:r>
    </w:p>
    <w:p w:rsidR="004C6100" w:rsidRPr="004C6100" w:rsidRDefault="004C6100" w:rsidP="000434F3">
      <w:pPr>
        <w:pStyle w:val="ListParagraph"/>
        <w:numPr>
          <w:ilvl w:val="2"/>
          <w:numId w:val="10"/>
        </w:numPr>
        <w:autoSpaceDE w:val="0"/>
        <w:autoSpaceDN w:val="0"/>
        <w:adjustRightInd w:val="0"/>
        <w:spacing w:after="0" w:line="360" w:lineRule="auto"/>
        <w:jc w:val="both"/>
        <w:rPr>
          <w:rFonts w:ascii="Arial" w:hAnsi="Arial" w:cs="Arial"/>
          <w:color w:val="000000"/>
          <w:sz w:val="24"/>
          <w:szCs w:val="24"/>
        </w:rPr>
      </w:pPr>
      <w:r w:rsidRPr="004C6100">
        <w:rPr>
          <w:rFonts w:ascii="Arial" w:hAnsi="Arial" w:cs="Arial"/>
          <w:b/>
          <w:bCs/>
          <w:color w:val="000000"/>
          <w:sz w:val="24"/>
          <w:szCs w:val="24"/>
        </w:rPr>
        <w:t>Biometric Identification System (BIS)</w:t>
      </w:r>
      <w:r>
        <w:rPr>
          <w:rFonts w:ascii="Arial" w:hAnsi="Arial" w:cs="Arial"/>
          <w:b/>
          <w:bCs/>
          <w:color w:val="000000"/>
          <w:sz w:val="24"/>
          <w:szCs w:val="24"/>
        </w:rPr>
        <w:t xml:space="preserve">, </w:t>
      </w:r>
      <w:r w:rsidRPr="004C6100">
        <w:rPr>
          <w:rFonts w:ascii="Arial" w:hAnsi="Arial" w:cs="Arial"/>
          <w:color w:val="000000"/>
          <w:sz w:val="24"/>
          <w:szCs w:val="24"/>
        </w:rPr>
        <w:t xml:space="preserve">BIS is a state-of-the-art security system. Two of the most common BIS techniques are retinal scan and hand scan. While retinal scan systems identify individuals by unique retinal properties, a hand scanner maps hand geometry using Three Dimensional (3D) techniques (Computer Attendance Systems, 1998). While both systems are available, only the hand scan system is currently being used in U.S. airports today. San Francisco International (SFO) is one such airport using this technology. </w:t>
      </w:r>
    </w:p>
    <w:p w:rsidR="004C6100" w:rsidRPr="004C6100" w:rsidRDefault="004C6100" w:rsidP="000434F3">
      <w:pPr>
        <w:pStyle w:val="ListParagraph"/>
        <w:numPr>
          <w:ilvl w:val="2"/>
          <w:numId w:val="10"/>
        </w:numPr>
        <w:autoSpaceDE w:val="0"/>
        <w:autoSpaceDN w:val="0"/>
        <w:adjustRightInd w:val="0"/>
        <w:spacing w:after="0" w:line="360" w:lineRule="auto"/>
        <w:jc w:val="both"/>
        <w:rPr>
          <w:rFonts w:ascii="Arial" w:hAnsi="Arial" w:cs="Arial"/>
          <w:color w:val="000000"/>
          <w:sz w:val="24"/>
          <w:szCs w:val="24"/>
        </w:rPr>
      </w:pPr>
      <w:r w:rsidRPr="004C6100">
        <w:rPr>
          <w:rFonts w:ascii="Arial" w:hAnsi="Arial" w:cs="Arial"/>
          <w:b/>
          <w:bCs/>
          <w:color w:val="000000"/>
          <w:sz w:val="24"/>
          <w:szCs w:val="24"/>
        </w:rPr>
        <w:t xml:space="preserve">Electronic fence, </w:t>
      </w:r>
      <w:r w:rsidRPr="004C6100">
        <w:rPr>
          <w:rFonts w:ascii="Arial" w:hAnsi="Arial" w:cs="Arial"/>
          <w:color w:val="000000"/>
          <w:sz w:val="24"/>
          <w:szCs w:val="24"/>
        </w:rPr>
        <w:t xml:space="preserve">Airports with general aviation (GA) facilities have unique access control problems. General aviation, unlike airport and air carriers, is made up of local and transient civilian private pilots, self-employed mechanics, and Fixed Base Operator employees. In order for GA to operate in a SIDA, all users </w:t>
      </w:r>
      <w:r w:rsidRPr="004C6100">
        <w:rPr>
          <w:rFonts w:ascii="Arial" w:hAnsi="Arial" w:cs="Arial"/>
          <w:color w:val="000000"/>
          <w:sz w:val="24"/>
          <w:szCs w:val="24"/>
        </w:rPr>
        <w:lastRenderedPageBreak/>
        <w:t xml:space="preserve">would require SIDA media. This would be a challenging if not impossible endeavor to manage. To facilitate the airport's airport security plans and eliminate SIDA requirements, electronic fences are being used at some airports. Electronic fences are invisible barriers that use sensors to detect movement and trigger an alarm to alert security personnel when breached. </w:t>
      </w:r>
    </w:p>
    <w:p w:rsidR="004C6100" w:rsidRPr="004C6100" w:rsidRDefault="004C6100" w:rsidP="000434F3">
      <w:pPr>
        <w:pStyle w:val="ListParagraph"/>
        <w:numPr>
          <w:ilvl w:val="2"/>
          <w:numId w:val="10"/>
        </w:numPr>
        <w:autoSpaceDE w:val="0"/>
        <w:autoSpaceDN w:val="0"/>
        <w:adjustRightInd w:val="0"/>
        <w:spacing w:after="0" w:line="360" w:lineRule="auto"/>
        <w:jc w:val="both"/>
        <w:rPr>
          <w:rFonts w:ascii="Arial" w:hAnsi="Arial" w:cs="Arial"/>
          <w:color w:val="000000"/>
          <w:sz w:val="24"/>
          <w:szCs w:val="24"/>
        </w:rPr>
      </w:pPr>
      <w:r w:rsidRPr="004C6100">
        <w:rPr>
          <w:rFonts w:ascii="Arial" w:hAnsi="Arial" w:cs="Arial"/>
          <w:b/>
          <w:bCs/>
          <w:color w:val="000000"/>
          <w:sz w:val="24"/>
          <w:szCs w:val="24"/>
        </w:rPr>
        <w:t>Passenger Exit Lane Control System</w:t>
      </w:r>
      <w:r>
        <w:rPr>
          <w:rFonts w:ascii="Arial" w:hAnsi="Arial" w:cs="Arial"/>
          <w:b/>
          <w:bCs/>
          <w:color w:val="000000"/>
          <w:sz w:val="24"/>
          <w:szCs w:val="24"/>
        </w:rPr>
        <w:t>,</w:t>
      </w:r>
      <w:r w:rsidRPr="004C6100">
        <w:rPr>
          <w:rFonts w:ascii="Arial" w:hAnsi="Arial" w:cs="Arial"/>
          <w:b/>
          <w:bCs/>
          <w:color w:val="000000"/>
          <w:sz w:val="24"/>
          <w:szCs w:val="24"/>
        </w:rPr>
        <w:t xml:space="preserve"> </w:t>
      </w:r>
      <w:r w:rsidRPr="004C6100">
        <w:rPr>
          <w:rFonts w:ascii="Arial" w:hAnsi="Arial" w:cs="Arial"/>
          <w:color w:val="000000"/>
          <w:sz w:val="24"/>
          <w:szCs w:val="24"/>
        </w:rPr>
        <w:t>This system is designed to prevent entry into Sterile Areas through exit lanes. The motion-sensor system issues an audible warning, flashes security lighting and produces a photo of the individual within seconds of activation. The system is independent of breach speed (walk, run, crawl) and can catch a person going the wrong way against a crowd of as many as 20 persons. This system is currently installed at SFO and Minneapolis/St</w:t>
      </w:r>
      <w:r>
        <w:rPr>
          <w:rFonts w:ascii="Arial" w:hAnsi="Arial" w:cs="Arial"/>
          <w:color w:val="000000"/>
          <w:sz w:val="24"/>
          <w:szCs w:val="24"/>
        </w:rPr>
        <w:t>. Paul International</w:t>
      </w:r>
      <w:r w:rsidRPr="004C6100">
        <w:rPr>
          <w:rFonts w:ascii="Arial" w:hAnsi="Arial" w:cs="Arial"/>
          <w:color w:val="000000"/>
          <w:sz w:val="24"/>
          <w:szCs w:val="24"/>
        </w:rPr>
        <w:t xml:space="preserve">. </w:t>
      </w:r>
    </w:p>
    <w:p w:rsidR="000434F3" w:rsidRDefault="004C6100" w:rsidP="00282516">
      <w:pPr>
        <w:pStyle w:val="ListParagraph"/>
        <w:numPr>
          <w:ilvl w:val="2"/>
          <w:numId w:val="10"/>
        </w:numPr>
        <w:autoSpaceDE w:val="0"/>
        <w:autoSpaceDN w:val="0"/>
        <w:adjustRightInd w:val="0"/>
        <w:spacing w:after="0" w:line="360" w:lineRule="auto"/>
        <w:jc w:val="both"/>
        <w:rPr>
          <w:rFonts w:ascii="Arial" w:hAnsi="Arial" w:cs="Arial"/>
          <w:color w:val="000000"/>
          <w:sz w:val="24"/>
          <w:szCs w:val="24"/>
        </w:rPr>
      </w:pPr>
      <w:r w:rsidRPr="004C6100">
        <w:rPr>
          <w:rFonts w:ascii="Arial" w:hAnsi="Arial" w:cs="Arial"/>
          <w:b/>
          <w:bCs/>
          <w:color w:val="000000"/>
          <w:sz w:val="24"/>
          <w:szCs w:val="24"/>
        </w:rPr>
        <w:t>Closed Circuit Television Systems (CCTV)</w:t>
      </w:r>
      <w:r>
        <w:rPr>
          <w:rFonts w:ascii="Arial" w:hAnsi="Arial" w:cs="Arial"/>
          <w:b/>
          <w:bCs/>
          <w:color w:val="000000"/>
          <w:sz w:val="24"/>
          <w:szCs w:val="24"/>
        </w:rPr>
        <w:t>,</w:t>
      </w:r>
      <w:r w:rsidRPr="004C6100">
        <w:rPr>
          <w:rFonts w:ascii="Arial" w:hAnsi="Arial" w:cs="Arial"/>
          <w:b/>
          <w:bCs/>
          <w:color w:val="000000"/>
          <w:sz w:val="24"/>
          <w:szCs w:val="24"/>
        </w:rPr>
        <w:t xml:space="preserve"> </w:t>
      </w:r>
      <w:r w:rsidRPr="004C6100">
        <w:rPr>
          <w:rFonts w:ascii="Arial" w:hAnsi="Arial" w:cs="Arial"/>
          <w:color w:val="000000"/>
          <w:sz w:val="24"/>
          <w:szCs w:val="24"/>
        </w:rPr>
        <w:t>Airports of all categories use CCTV as part of their security system. CCTV has the ability to detect and record movements of personnel entering access control areas as well as selected ingress and egress points</w:t>
      </w:r>
      <w:r>
        <w:rPr>
          <w:rFonts w:ascii="Arial" w:hAnsi="Arial" w:cs="Arial"/>
          <w:color w:val="000000"/>
          <w:sz w:val="24"/>
          <w:szCs w:val="24"/>
        </w:rPr>
        <w:t xml:space="preserve"> on the airfield</w:t>
      </w:r>
      <w:r w:rsidRPr="004C6100">
        <w:rPr>
          <w:rFonts w:ascii="Arial" w:hAnsi="Arial" w:cs="Arial"/>
          <w:color w:val="000000"/>
          <w:sz w:val="24"/>
          <w:szCs w:val="24"/>
        </w:rPr>
        <w:t>.</w:t>
      </w:r>
    </w:p>
    <w:p w:rsidR="009D6231" w:rsidRDefault="009D6231" w:rsidP="009D6231">
      <w:pPr>
        <w:autoSpaceDE w:val="0"/>
        <w:autoSpaceDN w:val="0"/>
        <w:adjustRightInd w:val="0"/>
        <w:spacing w:after="0" w:line="360" w:lineRule="auto"/>
        <w:jc w:val="both"/>
        <w:rPr>
          <w:rFonts w:ascii="Arial" w:hAnsi="Arial" w:cs="Arial"/>
          <w:color w:val="000000"/>
          <w:sz w:val="24"/>
          <w:szCs w:val="24"/>
        </w:rPr>
      </w:pPr>
    </w:p>
    <w:p w:rsidR="009D6231" w:rsidRPr="00281FFC" w:rsidRDefault="009D6231" w:rsidP="009D6231">
      <w:pPr>
        <w:spacing w:line="360" w:lineRule="auto"/>
        <w:jc w:val="center"/>
        <w:rPr>
          <w:rFonts w:ascii="Arial" w:hAnsi="Arial" w:cs="Arial"/>
          <w:b/>
          <w:sz w:val="24"/>
          <w:szCs w:val="24"/>
        </w:rPr>
      </w:pPr>
      <w:r w:rsidRPr="00281FFC">
        <w:rPr>
          <w:rFonts w:ascii="Arial" w:hAnsi="Arial" w:cs="Arial"/>
          <w:b/>
          <w:sz w:val="24"/>
          <w:szCs w:val="24"/>
        </w:rPr>
        <w:t>UNDERSTANDING THE AIRPORT OPERATIONS</w:t>
      </w:r>
    </w:p>
    <w:p w:rsidR="009D6231" w:rsidRPr="00281FFC" w:rsidRDefault="009D6231" w:rsidP="009D6231">
      <w:pPr>
        <w:pStyle w:val="ListParagraph"/>
        <w:numPr>
          <w:ilvl w:val="0"/>
          <w:numId w:val="37"/>
        </w:numPr>
        <w:spacing w:line="360" w:lineRule="auto"/>
        <w:jc w:val="both"/>
        <w:rPr>
          <w:rFonts w:ascii="Arial" w:hAnsi="Arial" w:cs="Arial"/>
          <w:sz w:val="24"/>
          <w:szCs w:val="24"/>
        </w:rPr>
      </w:pPr>
      <w:r w:rsidRPr="00281FFC">
        <w:rPr>
          <w:rFonts w:ascii="Arial" w:hAnsi="Arial" w:cs="Arial"/>
          <w:sz w:val="24"/>
          <w:szCs w:val="24"/>
        </w:rPr>
        <w:t>Describe the different definitions of the word airport</w:t>
      </w:r>
    </w:p>
    <w:p w:rsidR="009D6231" w:rsidRPr="00281FFC" w:rsidRDefault="009D6231" w:rsidP="009D6231">
      <w:pPr>
        <w:spacing w:line="360" w:lineRule="auto"/>
        <w:jc w:val="both"/>
        <w:rPr>
          <w:rFonts w:ascii="Arial" w:hAnsi="Arial" w:cs="Arial"/>
          <w:b/>
          <w:sz w:val="24"/>
          <w:szCs w:val="24"/>
        </w:rPr>
      </w:pPr>
      <w:r w:rsidRPr="00281FFC">
        <w:rPr>
          <w:rFonts w:ascii="Arial" w:hAnsi="Arial" w:cs="Arial"/>
          <w:b/>
          <w:sz w:val="24"/>
          <w:szCs w:val="24"/>
        </w:rPr>
        <w:t xml:space="preserve">Answer </w:t>
      </w:r>
    </w:p>
    <w:p w:rsidR="009D6231" w:rsidRPr="00281FFC" w:rsidRDefault="009D6231" w:rsidP="009D6231">
      <w:pPr>
        <w:pStyle w:val="ListParagraph"/>
        <w:spacing w:line="360" w:lineRule="auto"/>
        <w:jc w:val="both"/>
        <w:rPr>
          <w:rFonts w:ascii="Arial" w:hAnsi="Arial" w:cs="Arial"/>
          <w:sz w:val="24"/>
          <w:szCs w:val="24"/>
        </w:rPr>
      </w:pPr>
      <w:r w:rsidRPr="00281FFC">
        <w:rPr>
          <w:rFonts w:ascii="Arial" w:hAnsi="Arial" w:cs="Arial"/>
          <w:b/>
          <w:sz w:val="24"/>
          <w:szCs w:val="24"/>
        </w:rPr>
        <w:t>An airport</w:t>
      </w:r>
      <w:r w:rsidRPr="00281FFC">
        <w:rPr>
          <w:rFonts w:ascii="Arial" w:hAnsi="Arial" w:cs="Arial"/>
          <w:sz w:val="24"/>
          <w:szCs w:val="24"/>
        </w:rPr>
        <w:t xml:space="preserve"> is a facility where a transfer is made between the surface mode and the air mode.</w:t>
      </w:r>
    </w:p>
    <w:p w:rsidR="009D6231" w:rsidRPr="00281FFC" w:rsidRDefault="009D6231" w:rsidP="009D6231">
      <w:pPr>
        <w:pStyle w:val="ListParagraph"/>
        <w:spacing w:line="360" w:lineRule="auto"/>
        <w:jc w:val="both"/>
        <w:rPr>
          <w:rFonts w:ascii="Arial" w:hAnsi="Arial" w:cs="Arial"/>
          <w:sz w:val="24"/>
          <w:szCs w:val="24"/>
        </w:rPr>
      </w:pPr>
      <w:r w:rsidRPr="00281FFC">
        <w:rPr>
          <w:rFonts w:ascii="Arial" w:hAnsi="Arial" w:cs="Arial"/>
          <w:b/>
          <w:sz w:val="24"/>
          <w:szCs w:val="24"/>
        </w:rPr>
        <w:t>An airport</w:t>
      </w:r>
      <w:r w:rsidRPr="00281FFC">
        <w:rPr>
          <w:rFonts w:ascii="Arial" w:hAnsi="Arial" w:cs="Arial"/>
          <w:sz w:val="24"/>
          <w:szCs w:val="24"/>
        </w:rPr>
        <w:t xml:space="preserve"> is a commercial enterprise whose mission is to provide passengers and shippers with facilities and services that meet their needs.</w:t>
      </w:r>
    </w:p>
    <w:p w:rsidR="009D6231" w:rsidRPr="00281FFC" w:rsidRDefault="009D6231" w:rsidP="009D6231">
      <w:pPr>
        <w:pStyle w:val="ListParagraph"/>
        <w:spacing w:line="360" w:lineRule="auto"/>
        <w:jc w:val="both"/>
        <w:rPr>
          <w:rFonts w:ascii="Arial" w:hAnsi="Arial" w:cs="Arial"/>
          <w:sz w:val="24"/>
          <w:szCs w:val="24"/>
        </w:rPr>
      </w:pPr>
      <w:r w:rsidRPr="00281FFC">
        <w:rPr>
          <w:rFonts w:ascii="Arial" w:eastAsia="Times New Roman" w:hAnsi="Arial" w:cs="Arial"/>
          <w:b/>
          <w:sz w:val="24"/>
          <w:szCs w:val="24"/>
        </w:rPr>
        <w:t>An airport</w:t>
      </w:r>
      <w:r w:rsidRPr="00281FFC">
        <w:rPr>
          <w:rFonts w:ascii="Arial" w:eastAsia="Times New Roman" w:hAnsi="Arial" w:cs="Arial"/>
          <w:sz w:val="24"/>
          <w:szCs w:val="24"/>
        </w:rPr>
        <w:t xml:space="preserve"> is an inter-modal facility that allows passengers and goods to transfer between the surface mode and the air mode. It is also a commercial enterprise catering to the needs of passengers</w:t>
      </w:r>
    </w:p>
    <w:p w:rsidR="009D6231" w:rsidRPr="00281FFC" w:rsidRDefault="009D6231" w:rsidP="009D6231">
      <w:pPr>
        <w:pStyle w:val="ListParagraph"/>
        <w:numPr>
          <w:ilvl w:val="0"/>
          <w:numId w:val="37"/>
        </w:numPr>
        <w:spacing w:line="360" w:lineRule="auto"/>
        <w:jc w:val="both"/>
        <w:rPr>
          <w:rFonts w:ascii="Arial" w:hAnsi="Arial" w:cs="Arial"/>
          <w:sz w:val="24"/>
          <w:szCs w:val="24"/>
        </w:rPr>
      </w:pPr>
      <w:r w:rsidRPr="00281FFC">
        <w:rPr>
          <w:rFonts w:ascii="Arial" w:hAnsi="Arial" w:cs="Arial"/>
          <w:sz w:val="24"/>
          <w:szCs w:val="24"/>
        </w:rPr>
        <w:t>Describe the key function of an airport</w:t>
      </w:r>
    </w:p>
    <w:p w:rsidR="009D6231" w:rsidRPr="00281FFC" w:rsidRDefault="009D6231" w:rsidP="009D6231">
      <w:pPr>
        <w:spacing w:line="360" w:lineRule="auto"/>
        <w:jc w:val="both"/>
        <w:rPr>
          <w:rFonts w:ascii="Arial" w:hAnsi="Arial" w:cs="Arial"/>
          <w:b/>
          <w:sz w:val="24"/>
          <w:szCs w:val="24"/>
        </w:rPr>
      </w:pPr>
      <w:r w:rsidRPr="00281FFC">
        <w:rPr>
          <w:rFonts w:ascii="Arial" w:hAnsi="Arial" w:cs="Arial"/>
          <w:b/>
          <w:sz w:val="24"/>
          <w:szCs w:val="24"/>
        </w:rPr>
        <w:t>Answer</w:t>
      </w:r>
    </w:p>
    <w:p w:rsidR="009D6231" w:rsidRPr="00281FFC" w:rsidRDefault="009D6231" w:rsidP="009D6231">
      <w:pPr>
        <w:pStyle w:val="ListParagraph"/>
        <w:spacing w:line="360" w:lineRule="auto"/>
        <w:jc w:val="both"/>
        <w:rPr>
          <w:rFonts w:ascii="Arial" w:hAnsi="Arial" w:cs="Arial"/>
          <w:sz w:val="24"/>
          <w:szCs w:val="24"/>
        </w:rPr>
      </w:pPr>
      <w:r w:rsidRPr="00281FFC">
        <w:rPr>
          <w:rFonts w:ascii="Arial" w:hAnsi="Arial" w:cs="Arial"/>
          <w:sz w:val="24"/>
          <w:szCs w:val="24"/>
        </w:rPr>
        <w:lastRenderedPageBreak/>
        <w:t>Main functions of an airport were</w:t>
      </w:r>
    </w:p>
    <w:p w:rsidR="009D6231" w:rsidRPr="00281FFC" w:rsidRDefault="009D6231" w:rsidP="009D6231">
      <w:pPr>
        <w:pStyle w:val="ListParagraph"/>
        <w:numPr>
          <w:ilvl w:val="0"/>
          <w:numId w:val="38"/>
        </w:numPr>
        <w:spacing w:line="360" w:lineRule="auto"/>
        <w:jc w:val="both"/>
        <w:rPr>
          <w:rFonts w:ascii="Arial" w:hAnsi="Arial" w:cs="Arial"/>
          <w:sz w:val="24"/>
          <w:szCs w:val="24"/>
        </w:rPr>
      </w:pPr>
      <w:r w:rsidRPr="00281FFC">
        <w:rPr>
          <w:rFonts w:ascii="Arial" w:hAnsi="Arial" w:cs="Arial"/>
          <w:sz w:val="24"/>
          <w:szCs w:val="24"/>
        </w:rPr>
        <w:t xml:space="preserve">to provide for the landing, </w:t>
      </w:r>
    </w:p>
    <w:p w:rsidR="009D6231" w:rsidRPr="00281FFC" w:rsidRDefault="009D6231" w:rsidP="009D6231">
      <w:pPr>
        <w:pStyle w:val="ListParagraph"/>
        <w:numPr>
          <w:ilvl w:val="0"/>
          <w:numId w:val="38"/>
        </w:numPr>
        <w:spacing w:line="360" w:lineRule="auto"/>
        <w:jc w:val="both"/>
        <w:rPr>
          <w:rFonts w:ascii="Arial" w:hAnsi="Arial" w:cs="Arial"/>
          <w:sz w:val="24"/>
          <w:szCs w:val="24"/>
        </w:rPr>
      </w:pPr>
      <w:r w:rsidRPr="00281FFC">
        <w:rPr>
          <w:rFonts w:ascii="Arial" w:hAnsi="Arial" w:cs="Arial"/>
          <w:sz w:val="24"/>
          <w:szCs w:val="24"/>
        </w:rPr>
        <w:t xml:space="preserve">taking off, </w:t>
      </w:r>
    </w:p>
    <w:p w:rsidR="009D6231" w:rsidRPr="00281FFC" w:rsidRDefault="009D6231" w:rsidP="009D6231">
      <w:pPr>
        <w:pStyle w:val="ListParagraph"/>
        <w:numPr>
          <w:ilvl w:val="0"/>
          <w:numId w:val="38"/>
        </w:numPr>
        <w:spacing w:line="360" w:lineRule="auto"/>
        <w:jc w:val="both"/>
        <w:rPr>
          <w:rFonts w:ascii="Arial" w:hAnsi="Arial" w:cs="Arial"/>
          <w:sz w:val="24"/>
          <w:szCs w:val="24"/>
        </w:rPr>
      </w:pPr>
      <w:r w:rsidRPr="00281FFC">
        <w:rPr>
          <w:rFonts w:ascii="Arial" w:hAnsi="Arial" w:cs="Arial"/>
          <w:sz w:val="24"/>
          <w:szCs w:val="24"/>
        </w:rPr>
        <w:t xml:space="preserve">parking, </w:t>
      </w:r>
    </w:p>
    <w:p w:rsidR="009D6231" w:rsidRPr="00281FFC" w:rsidRDefault="009D6231" w:rsidP="009D6231">
      <w:pPr>
        <w:pStyle w:val="ListParagraph"/>
        <w:numPr>
          <w:ilvl w:val="0"/>
          <w:numId w:val="38"/>
        </w:numPr>
        <w:spacing w:line="360" w:lineRule="auto"/>
        <w:jc w:val="both"/>
        <w:rPr>
          <w:rFonts w:ascii="Arial" w:hAnsi="Arial" w:cs="Arial"/>
          <w:sz w:val="24"/>
          <w:szCs w:val="24"/>
        </w:rPr>
      </w:pPr>
      <w:r w:rsidRPr="00281FFC">
        <w:rPr>
          <w:rFonts w:ascii="Arial" w:hAnsi="Arial" w:cs="Arial"/>
          <w:sz w:val="24"/>
          <w:szCs w:val="24"/>
        </w:rPr>
        <w:t>fuelling and</w:t>
      </w:r>
    </w:p>
    <w:p w:rsidR="009D6231" w:rsidRPr="00281FFC" w:rsidRDefault="009D6231" w:rsidP="009D6231">
      <w:pPr>
        <w:pStyle w:val="ListParagraph"/>
        <w:numPr>
          <w:ilvl w:val="0"/>
          <w:numId w:val="38"/>
        </w:numPr>
        <w:spacing w:line="360" w:lineRule="auto"/>
        <w:jc w:val="both"/>
        <w:rPr>
          <w:rFonts w:ascii="Arial" w:hAnsi="Arial" w:cs="Arial"/>
          <w:sz w:val="24"/>
          <w:szCs w:val="24"/>
        </w:rPr>
      </w:pPr>
      <w:r w:rsidRPr="00281FFC">
        <w:rPr>
          <w:rFonts w:ascii="Arial" w:hAnsi="Arial" w:cs="Arial"/>
          <w:sz w:val="24"/>
          <w:szCs w:val="24"/>
        </w:rPr>
        <w:t>Repairing of aircraft.</w:t>
      </w:r>
    </w:p>
    <w:p w:rsidR="009D6231" w:rsidRPr="00281FFC" w:rsidRDefault="009D6231" w:rsidP="009D6231">
      <w:pPr>
        <w:pStyle w:val="ListParagraph"/>
        <w:numPr>
          <w:ilvl w:val="0"/>
          <w:numId w:val="37"/>
        </w:numPr>
        <w:spacing w:line="360" w:lineRule="auto"/>
        <w:jc w:val="both"/>
        <w:rPr>
          <w:rFonts w:ascii="Arial" w:hAnsi="Arial" w:cs="Arial"/>
          <w:sz w:val="24"/>
          <w:szCs w:val="24"/>
        </w:rPr>
      </w:pPr>
      <w:r w:rsidRPr="00281FFC">
        <w:rPr>
          <w:rFonts w:ascii="Arial" w:hAnsi="Arial" w:cs="Arial"/>
          <w:sz w:val="24"/>
          <w:szCs w:val="24"/>
        </w:rPr>
        <w:t>List the main airport customers</w:t>
      </w:r>
    </w:p>
    <w:p w:rsidR="009D6231" w:rsidRPr="00281FFC" w:rsidRDefault="009D6231" w:rsidP="009D6231">
      <w:pPr>
        <w:spacing w:line="360" w:lineRule="auto"/>
        <w:jc w:val="both"/>
        <w:rPr>
          <w:rFonts w:ascii="Arial" w:hAnsi="Arial" w:cs="Arial"/>
          <w:b/>
          <w:sz w:val="24"/>
          <w:szCs w:val="24"/>
        </w:rPr>
      </w:pPr>
      <w:r w:rsidRPr="00281FFC">
        <w:rPr>
          <w:rFonts w:ascii="Arial" w:hAnsi="Arial" w:cs="Arial"/>
          <w:b/>
          <w:sz w:val="24"/>
          <w:szCs w:val="24"/>
        </w:rPr>
        <w:t xml:space="preserve">Answer </w:t>
      </w:r>
    </w:p>
    <w:p w:rsidR="009D6231" w:rsidRPr="00281FFC" w:rsidRDefault="009D6231" w:rsidP="009D6231">
      <w:pPr>
        <w:pStyle w:val="ListParagraph"/>
        <w:numPr>
          <w:ilvl w:val="0"/>
          <w:numId w:val="39"/>
        </w:numPr>
        <w:spacing w:line="360" w:lineRule="auto"/>
        <w:rPr>
          <w:rFonts w:ascii="Arial" w:hAnsi="Arial" w:cs="Arial"/>
          <w:sz w:val="24"/>
          <w:szCs w:val="24"/>
        </w:rPr>
      </w:pPr>
      <w:r w:rsidRPr="00281FFC">
        <w:rPr>
          <w:rFonts w:ascii="Arial" w:hAnsi="Arial" w:cs="Arial"/>
          <w:b/>
          <w:sz w:val="24"/>
          <w:szCs w:val="24"/>
        </w:rPr>
        <w:t>Airlines</w:t>
      </w:r>
      <w:r w:rsidRPr="00281FFC">
        <w:rPr>
          <w:rFonts w:ascii="Arial" w:hAnsi="Arial" w:cs="Arial"/>
          <w:sz w:val="24"/>
          <w:szCs w:val="24"/>
        </w:rPr>
        <w:t xml:space="preserve"> are the most visible and important customers of the airport. They also are a major source of revenues for the airport operator accounting typically for approximately fifty percent of operating revenues.</w:t>
      </w:r>
    </w:p>
    <w:p w:rsidR="009D6231" w:rsidRPr="00281FFC" w:rsidRDefault="009D6231" w:rsidP="009D6231">
      <w:pPr>
        <w:pStyle w:val="ListParagraph"/>
        <w:numPr>
          <w:ilvl w:val="0"/>
          <w:numId w:val="39"/>
        </w:numPr>
        <w:spacing w:line="360" w:lineRule="auto"/>
        <w:rPr>
          <w:rFonts w:ascii="Arial" w:hAnsi="Arial" w:cs="Arial"/>
          <w:sz w:val="24"/>
          <w:szCs w:val="24"/>
        </w:rPr>
      </w:pPr>
      <w:r w:rsidRPr="00281FFC">
        <w:rPr>
          <w:rFonts w:ascii="Arial" w:hAnsi="Arial" w:cs="Arial"/>
          <w:b/>
          <w:sz w:val="24"/>
          <w:szCs w:val="24"/>
        </w:rPr>
        <w:t>Ground Handlers</w:t>
      </w:r>
      <w:r w:rsidRPr="00281FFC">
        <w:rPr>
          <w:rFonts w:ascii="Arial" w:hAnsi="Arial" w:cs="Arial"/>
          <w:sz w:val="24"/>
          <w:szCs w:val="24"/>
        </w:rPr>
        <w:br/>
      </w:r>
      <w:r w:rsidRPr="00281FFC">
        <w:rPr>
          <w:rFonts w:ascii="Arial" w:hAnsi="Arial" w:cs="Arial"/>
          <w:b/>
          <w:sz w:val="24"/>
          <w:szCs w:val="24"/>
        </w:rPr>
        <w:t>Ground handling</w:t>
      </w:r>
      <w:r w:rsidRPr="00281FFC">
        <w:rPr>
          <w:rFonts w:ascii="Arial" w:hAnsi="Arial" w:cs="Arial"/>
          <w:sz w:val="24"/>
          <w:szCs w:val="24"/>
        </w:rPr>
        <w:t xml:space="preserve"> means the activities required to service a parked aircraft, after its arrival and prior to its departure for another flight.</w:t>
      </w:r>
      <w:r w:rsidRPr="00281FFC">
        <w:rPr>
          <w:rFonts w:ascii="Arial" w:hAnsi="Arial" w:cs="Arial"/>
          <w:sz w:val="24"/>
          <w:szCs w:val="24"/>
        </w:rPr>
        <w:br/>
        <w:t>Ground handling includes:</w:t>
      </w:r>
    </w:p>
    <w:p w:rsidR="009D6231" w:rsidRPr="00281FFC" w:rsidRDefault="009D6231" w:rsidP="009D6231">
      <w:pPr>
        <w:pStyle w:val="ListParagraph"/>
        <w:numPr>
          <w:ilvl w:val="0"/>
          <w:numId w:val="40"/>
        </w:numPr>
        <w:spacing w:line="360" w:lineRule="auto"/>
        <w:jc w:val="both"/>
        <w:rPr>
          <w:rFonts w:ascii="Arial" w:hAnsi="Arial" w:cs="Arial"/>
          <w:sz w:val="24"/>
          <w:szCs w:val="24"/>
        </w:rPr>
      </w:pPr>
      <w:r w:rsidRPr="00281FFC">
        <w:rPr>
          <w:rFonts w:ascii="Arial" w:hAnsi="Arial" w:cs="Arial"/>
          <w:sz w:val="24"/>
          <w:szCs w:val="24"/>
        </w:rPr>
        <w:t>Handling of the aircraft itself</w:t>
      </w:r>
    </w:p>
    <w:p w:rsidR="009D6231" w:rsidRPr="00281FFC" w:rsidRDefault="009D6231" w:rsidP="009D6231">
      <w:pPr>
        <w:pStyle w:val="ListParagraph"/>
        <w:numPr>
          <w:ilvl w:val="0"/>
          <w:numId w:val="40"/>
        </w:numPr>
        <w:spacing w:line="360" w:lineRule="auto"/>
        <w:jc w:val="both"/>
        <w:rPr>
          <w:rFonts w:ascii="Arial" w:hAnsi="Arial" w:cs="Arial"/>
          <w:sz w:val="24"/>
          <w:szCs w:val="24"/>
        </w:rPr>
      </w:pPr>
      <w:r w:rsidRPr="00281FFC">
        <w:rPr>
          <w:rFonts w:ascii="Arial" w:hAnsi="Arial" w:cs="Arial"/>
          <w:sz w:val="24"/>
          <w:szCs w:val="24"/>
        </w:rPr>
        <w:t>Handling of its passengers, baggage and freight</w:t>
      </w:r>
    </w:p>
    <w:p w:rsidR="009D6231" w:rsidRPr="00281FFC" w:rsidRDefault="009D6231" w:rsidP="009D6231">
      <w:pPr>
        <w:spacing w:line="360" w:lineRule="auto"/>
        <w:jc w:val="both"/>
        <w:rPr>
          <w:rFonts w:ascii="Arial" w:hAnsi="Arial" w:cs="Arial"/>
          <w:sz w:val="24"/>
          <w:szCs w:val="24"/>
        </w:rPr>
      </w:pPr>
      <w:r w:rsidRPr="00281FFC">
        <w:rPr>
          <w:rFonts w:ascii="Arial" w:hAnsi="Arial" w:cs="Arial"/>
          <w:sz w:val="24"/>
          <w:szCs w:val="24"/>
        </w:rPr>
        <w:t>Three types of organisations can carry out this responsibility:</w:t>
      </w:r>
    </w:p>
    <w:p w:rsidR="009D6231" w:rsidRPr="00281FFC" w:rsidRDefault="009D6231" w:rsidP="009D6231">
      <w:pPr>
        <w:pStyle w:val="ListParagraph"/>
        <w:numPr>
          <w:ilvl w:val="0"/>
          <w:numId w:val="41"/>
        </w:numPr>
        <w:spacing w:line="360" w:lineRule="auto"/>
        <w:jc w:val="both"/>
        <w:rPr>
          <w:rFonts w:ascii="Arial" w:hAnsi="Arial" w:cs="Arial"/>
          <w:sz w:val="24"/>
          <w:szCs w:val="24"/>
        </w:rPr>
      </w:pPr>
      <w:r w:rsidRPr="00281FFC">
        <w:rPr>
          <w:rFonts w:ascii="Arial" w:hAnsi="Arial" w:cs="Arial"/>
          <w:sz w:val="24"/>
          <w:szCs w:val="24"/>
        </w:rPr>
        <w:t>An airline, for its flights or for the flights of other airlines</w:t>
      </w:r>
    </w:p>
    <w:p w:rsidR="009D6231" w:rsidRPr="00281FFC" w:rsidRDefault="009D6231" w:rsidP="009D6231">
      <w:pPr>
        <w:pStyle w:val="ListParagraph"/>
        <w:numPr>
          <w:ilvl w:val="0"/>
          <w:numId w:val="41"/>
        </w:numPr>
        <w:spacing w:line="360" w:lineRule="auto"/>
        <w:jc w:val="both"/>
        <w:rPr>
          <w:rFonts w:ascii="Arial" w:hAnsi="Arial" w:cs="Arial"/>
          <w:sz w:val="24"/>
          <w:szCs w:val="24"/>
        </w:rPr>
      </w:pPr>
      <w:r w:rsidRPr="00281FFC">
        <w:rPr>
          <w:rFonts w:ascii="Arial" w:hAnsi="Arial" w:cs="Arial"/>
          <w:sz w:val="24"/>
          <w:szCs w:val="24"/>
        </w:rPr>
        <w:t>An enterprise working under contract for the airlines</w:t>
      </w:r>
    </w:p>
    <w:p w:rsidR="009D6231" w:rsidRPr="00281FFC" w:rsidRDefault="009D6231" w:rsidP="009D6231">
      <w:pPr>
        <w:pStyle w:val="ListParagraph"/>
        <w:numPr>
          <w:ilvl w:val="0"/>
          <w:numId w:val="41"/>
        </w:numPr>
        <w:spacing w:line="360" w:lineRule="auto"/>
        <w:jc w:val="both"/>
        <w:rPr>
          <w:rFonts w:ascii="Arial" w:hAnsi="Arial" w:cs="Arial"/>
          <w:sz w:val="24"/>
          <w:szCs w:val="24"/>
        </w:rPr>
      </w:pPr>
      <w:r w:rsidRPr="00281FFC">
        <w:rPr>
          <w:rFonts w:ascii="Arial" w:hAnsi="Arial" w:cs="Arial"/>
          <w:sz w:val="24"/>
          <w:szCs w:val="24"/>
        </w:rPr>
        <w:t>The airport operator</w:t>
      </w:r>
    </w:p>
    <w:p w:rsidR="009D6231" w:rsidRPr="00281FFC" w:rsidRDefault="009D6231" w:rsidP="009D6231">
      <w:pPr>
        <w:spacing w:line="360" w:lineRule="auto"/>
        <w:jc w:val="both"/>
        <w:rPr>
          <w:rFonts w:ascii="Arial" w:hAnsi="Arial" w:cs="Arial"/>
          <w:sz w:val="24"/>
          <w:szCs w:val="24"/>
        </w:rPr>
      </w:pPr>
      <w:r w:rsidRPr="00281FFC">
        <w:rPr>
          <w:rFonts w:ascii="Arial" w:hAnsi="Arial" w:cs="Arial"/>
          <w:b/>
          <w:sz w:val="24"/>
          <w:szCs w:val="24"/>
        </w:rPr>
        <w:t>The main activities included in ground handling are:</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Fuelling</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Baggage loading and unloading; delivery to the retrieval area</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Minor repairs to the aircraft</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Cooling/heating of the cabin</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Cleaning of the cabin</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Re-supplying potable water tanks</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lastRenderedPageBreak/>
        <w:t xml:space="preserve"> Catering (in-flight meals)</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Provision of ground power supply (feeding electricity to the aircraft while its engines are shut down)</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Provision of startup unit (aircraft engines require a special type of current to be started)</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De-icing (in countries where the buildup of ice or snow on aircraft is frequent)</w:t>
      </w:r>
    </w:p>
    <w:p w:rsidR="009D6231" w:rsidRPr="00281FFC" w:rsidRDefault="009D6231" w:rsidP="009D6231">
      <w:pPr>
        <w:pStyle w:val="ListParagraph"/>
        <w:numPr>
          <w:ilvl w:val="0"/>
          <w:numId w:val="42"/>
        </w:numPr>
        <w:spacing w:line="360" w:lineRule="auto"/>
        <w:jc w:val="both"/>
        <w:rPr>
          <w:rFonts w:ascii="Arial" w:hAnsi="Arial" w:cs="Arial"/>
          <w:sz w:val="24"/>
          <w:szCs w:val="24"/>
        </w:rPr>
      </w:pPr>
      <w:r w:rsidRPr="00281FFC">
        <w:rPr>
          <w:rFonts w:ascii="Arial" w:hAnsi="Arial" w:cs="Arial"/>
          <w:sz w:val="24"/>
          <w:szCs w:val="24"/>
        </w:rPr>
        <w:t>Passenger and baggage check-in</w:t>
      </w:r>
    </w:p>
    <w:p w:rsidR="009D6231" w:rsidRPr="00281FFC" w:rsidRDefault="009D6231" w:rsidP="009D6231">
      <w:pPr>
        <w:pStyle w:val="ListParagraph"/>
        <w:spacing w:line="360" w:lineRule="auto"/>
        <w:jc w:val="both"/>
        <w:rPr>
          <w:rFonts w:ascii="Arial" w:hAnsi="Arial" w:cs="Arial"/>
          <w:sz w:val="24"/>
          <w:szCs w:val="24"/>
        </w:rPr>
      </w:pPr>
    </w:p>
    <w:p w:rsidR="009D6231" w:rsidRPr="00281FFC" w:rsidRDefault="009D6231" w:rsidP="009D6231">
      <w:pPr>
        <w:pStyle w:val="ListParagraph"/>
        <w:numPr>
          <w:ilvl w:val="0"/>
          <w:numId w:val="39"/>
        </w:numPr>
        <w:spacing w:line="360" w:lineRule="auto"/>
        <w:jc w:val="both"/>
        <w:rPr>
          <w:rFonts w:ascii="Arial" w:hAnsi="Arial" w:cs="Arial"/>
          <w:sz w:val="24"/>
          <w:szCs w:val="24"/>
        </w:rPr>
      </w:pPr>
      <w:r w:rsidRPr="00281FFC">
        <w:rPr>
          <w:rFonts w:ascii="Arial" w:hAnsi="Arial" w:cs="Arial"/>
          <w:b/>
          <w:sz w:val="24"/>
          <w:szCs w:val="24"/>
        </w:rPr>
        <w:t>Passengers</w:t>
      </w:r>
      <w:r w:rsidRPr="00281FFC">
        <w:rPr>
          <w:rFonts w:ascii="Arial" w:hAnsi="Arial" w:cs="Arial"/>
          <w:sz w:val="24"/>
          <w:szCs w:val="24"/>
        </w:rPr>
        <w:t xml:space="preserve"> are customers of the airlines, for the purpose of being transported by air between two points. They are also customers of the airport while using its facilities and services:</w:t>
      </w:r>
      <w:r w:rsidRPr="00281FFC">
        <w:rPr>
          <w:rFonts w:ascii="Arial" w:hAnsi="Arial" w:cs="Arial"/>
          <w:sz w:val="24"/>
          <w:szCs w:val="24"/>
        </w:rPr>
        <w:br/>
      </w:r>
    </w:p>
    <w:p w:rsidR="009D6231" w:rsidRPr="00281FFC" w:rsidRDefault="009D6231" w:rsidP="009D6231">
      <w:pPr>
        <w:pStyle w:val="ListParagraph"/>
        <w:numPr>
          <w:ilvl w:val="0"/>
          <w:numId w:val="43"/>
        </w:numPr>
        <w:spacing w:line="360" w:lineRule="auto"/>
        <w:jc w:val="both"/>
        <w:rPr>
          <w:rFonts w:ascii="Arial" w:hAnsi="Arial" w:cs="Arial"/>
          <w:sz w:val="24"/>
          <w:szCs w:val="24"/>
        </w:rPr>
      </w:pPr>
      <w:r w:rsidRPr="00281FFC">
        <w:rPr>
          <w:rFonts w:ascii="Arial" w:hAnsi="Arial" w:cs="Arial"/>
          <w:sz w:val="24"/>
          <w:szCs w:val="24"/>
        </w:rPr>
        <w:t>Directly, when using airport roads, parking lots, washrooms, lounge.</w:t>
      </w:r>
    </w:p>
    <w:p w:rsidR="009D6231" w:rsidRPr="00281FFC" w:rsidRDefault="009D6231" w:rsidP="009D6231">
      <w:pPr>
        <w:pStyle w:val="ListParagraph"/>
        <w:numPr>
          <w:ilvl w:val="0"/>
          <w:numId w:val="43"/>
        </w:numPr>
        <w:spacing w:line="360" w:lineRule="auto"/>
        <w:jc w:val="both"/>
        <w:rPr>
          <w:rFonts w:ascii="Arial" w:hAnsi="Arial" w:cs="Arial"/>
          <w:sz w:val="24"/>
          <w:szCs w:val="24"/>
        </w:rPr>
      </w:pPr>
      <w:r w:rsidRPr="00281FFC">
        <w:rPr>
          <w:rFonts w:ascii="Arial" w:hAnsi="Arial" w:cs="Arial"/>
          <w:sz w:val="24"/>
          <w:szCs w:val="24"/>
        </w:rPr>
        <w:t>Indirectly, through the use of concessions (restaurants, bars, shops).</w:t>
      </w:r>
    </w:p>
    <w:p w:rsidR="009D6231" w:rsidRPr="00281FFC" w:rsidRDefault="009D6231" w:rsidP="009D6231">
      <w:pPr>
        <w:spacing w:line="360" w:lineRule="auto"/>
        <w:jc w:val="both"/>
        <w:rPr>
          <w:rFonts w:ascii="Arial" w:hAnsi="Arial" w:cs="Arial"/>
          <w:sz w:val="24"/>
          <w:szCs w:val="24"/>
        </w:rPr>
      </w:pPr>
      <w:r w:rsidRPr="00281FFC">
        <w:rPr>
          <w:rFonts w:ascii="Arial" w:hAnsi="Arial" w:cs="Arial"/>
          <w:sz w:val="24"/>
          <w:szCs w:val="24"/>
        </w:rPr>
        <w:t>Since many of these facilities and services are provided for a fee, passengers generate revenues for the airport</w:t>
      </w:r>
    </w:p>
    <w:p w:rsidR="009D6231" w:rsidRPr="00281FFC" w:rsidRDefault="009D6231" w:rsidP="009D6231">
      <w:pPr>
        <w:pStyle w:val="ListParagraph"/>
        <w:numPr>
          <w:ilvl w:val="0"/>
          <w:numId w:val="39"/>
        </w:numPr>
        <w:spacing w:after="0" w:line="360" w:lineRule="auto"/>
        <w:rPr>
          <w:rFonts w:ascii="Arial" w:eastAsia="Times New Roman" w:hAnsi="Arial" w:cs="Arial"/>
          <w:sz w:val="24"/>
          <w:szCs w:val="24"/>
        </w:rPr>
      </w:pPr>
      <w:r w:rsidRPr="00281FFC">
        <w:rPr>
          <w:rFonts w:ascii="Arial" w:eastAsia="Times New Roman" w:hAnsi="Arial" w:cs="Arial"/>
          <w:b/>
          <w:sz w:val="24"/>
          <w:szCs w:val="24"/>
        </w:rPr>
        <w:t>Visitors</w:t>
      </w:r>
      <w:r w:rsidRPr="00281FFC">
        <w:rPr>
          <w:rFonts w:ascii="Arial" w:eastAsia="Times New Roman" w:hAnsi="Arial" w:cs="Arial"/>
          <w:sz w:val="24"/>
          <w:szCs w:val="24"/>
        </w:rPr>
        <w:br/>
        <w:t>There are three types of visitors:</w:t>
      </w:r>
      <w:r w:rsidRPr="00281FFC">
        <w:rPr>
          <w:rFonts w:ascii="Arial" w:eastAsia="Times New Roman" w:hAnsi="Arial" w:cs="Arial"/>
          <w:sz w:val="24"/>
          <w:szCs w:val="24"/>
        </w:rPr>
        <w:br/>
      </w:r>
    </w:p>
    <w:p w:rsidR="009D6231" w:rsidRPr="00281FFC" w:rsidRDefault="009D6231" w:rsidP="009D6231">
      <w:pPr>
        <w:pStyle w:val="ListParagraph"/>
        <w:numPr>
          <w:ilvl w:val="0"/>
          <w:numId w:val="44"/>
        </w:numPr>
        <w:spacing w:after="0" w:line="360" w:lineRule="auto"/>
        <w:rPr>
          <w:rFonts w:ascii="Arial" w:eastAsia="Times New Roman" w:hAnsi="Arial" w:cs="Arial"/>
          <w:sz w:val="24"/>
          <w:szCs w:val="24"/>
        </w:rPr>
      </w:pPr>
      <w:r w:rsidRPr="00281FFC">
        <w:rPr>
          <w:rFonts w:ascii="Arial" w:eastAsia="Times New Roman" w:hAnsi="Arial" w:cs="Arial"/>
          <w:sz w:val="24"/>
          <w:szCs w:val="24"/>
        </w:rPr>
        <w:t>Greeters and well wishers (people meeting arriving passengers or seeing off departing ones).</w:t>
      </w:r>
    </w:p>
    <w:p w:rsidR="009D6231" w:rsidRPr="00281FFC" w:rsidRDefault="009D6231" w:rsidP="009D6231">
      <w:pPr>
        <w:pStyle w:val="ListParagraph"/>
        <w:numPr>
          <w:ilvl w:val="0"/>
          <w:numId w:val="44"/>
        </w:numPr>
        <w:spacing w:after="0" w:line="360" w:lineRule="auto"/>
        <w:rPr>
          <w:rFonts w:ascii="Arial" w:eastAsia="Times New Roman" w:hAnsi="Arial" w:cs="Arial"/>
          <w:sz w:val="24"/>
          <w:szCs w:val="24"/>
        </w:rPr>
      </w:pPr>
      <w:r w:rsidRPr="00281FFC">
        <w:rPr>
          <w:rFonts w:ascii="Arial" w:eastAsia="Times New Roman" w:hAnsi="Arial" w:cs="Arial"/>
          <w:sz w:val="24"/>
          <w:szCs w:val="24"/>
        </w:rPr>
        <w:t>People who come to the airport for business purposes (meetings).</w:t>
      </w:r>
    </w:p>
    <w:p w:rsidR="009D6231" w:rsidRPr="00281FFC" w:rsidRDefault="009D6231" w:rsidP="009D6231">
      <w:pPr>
        <w:pStyle w:val="ListParagraph"/>
        <w:numPr>
          <w:ilvl w:val="0"/>
          <w:numId w:val="44"/>
        </w:numPr>
        <w:spacing w:after="0" w:line="360" w:lineRule="auto"/>
        <w:rPr>
          <w:rFonts w:ascii="Arial" w:eastAsia="Times New Roman" w:hAnsi="Arial" w:cs="Arial"/>
          <w:sz w:val="24"/>
          <w:szCs w:val="24"/>
        </w:rPr>
      </w:pPr>
      <w:r w:rsidRPr="00281FFC">
        <w:rPr>
          <w:rFonts w:ascii="Arial" w:eastAsia="Times New Roman" w:hAnsi="Arial" w:cs="Arial"/>
          <w:sz w:val="24"/>
          <w:szCs w:val="24"/>
        </w:rPr>
        <w:t>People who come to the airport as simple visitors for the sole purpose of watching aircrafts or general airport activities.</w:t>
      </w:r>
      <w:r w:rsidRPr="00281FFC">
        <w:rPr>
          <w:rFonts w:ascii="Arial" w:eastAsia="Times New Roman" w:hAnsi="Arial" w:cs="Arial"/>
          <w:sz w:val="24"/>
          <w:szCs w:val="24"/>
        </w:rPr>
        <w:br/>
      </w:r>
    </w:p>
    <w:p w:rsidR="009D6231" w:rsidRPr="00281FFC" w:rsidRDefault="009D6231" w:rsidP="009D6231">
      <w:pPr>
        <w:pStyle w:val="ListParagraph"/>
        <w:spacing w:after="0" w:line="360" w:lineRule="auto"/>
        <w:ind w:left="360"/>
        <w:rPr>
          <w:rFonts w:ascii="Arial" w:eastAsia="Times New Roman" w:hAnsi="Arial" w:cs="Arial"/>
          <w:sz w:val="24"/>
          <w:szCs w:val="24"/>
        </w:rPr>
      </w:pPr>
      <w:r w:rsidRPr="00281FFC">
        <w:rPr>
          <w:rFonts w:ascii="Arial" w:eastAsia="Times New Roman" w:hAnsi="Arial" w:cs="Arial"/>
          <w:sz w:val="24"/>
          <w:szCs w:val="24"/>
        </w:rPr>
        <w:t>The number of non-passengers using the airport can be considerable and it has two types of effects on the airport:</w:t>
      </w:r>
      <w:r w:rsidRPr="00281FFC">
        <w:rPr>
          <w:rFonts w:ascii="Arial" w:eastAsia="Times New Roman" w:hAnsi="Arial" w:cs="Arial"/>
          <w:sz w:val="24"/>
          <w:szCs w:val="24"/>
        </w:rPr>
        <w:br/>
      </w:r>
    </w:p>
    <w:p w:rsidR="009D6231" w:rsidRPr="00281FFC" w:rsidRDefault="009D6231" w:rsidP="009D6231">
      <w:pPr>
        <w:pStyle w:val="ListParagraph"/>
        <w:numPr>
          <w:ilvl w:val="0"/>
          <w:numId w:val="45"/>
        </w:numPr>
        <w:spacing w:after="0" w:line="360" w:lineRule="auto"/>
        <w:rPr>
          <w:rFonts w:ascii="Arial" w:eastAsia="Times New Roman" w:hAnsi="Arial" w:cs="Arial"/>
          <w:sz w:val="24"/>
          <w:szCs w:val="24"/>
        </w:rPr>
      </w:pPr>
      <w:r w:rsidRPr="00281FFC">
        <w:rPr>
          <w:rFonts w:ascii="Arial" w:eastAsia="Times New Roman" w:hAnsi="Arial" w:cs="Arial"/>
          <w:sz w:val="24"/>
          <w:szCs w:val="24"/>
        </w:rPr>
        <w:t>They occupy space in the terminal building, in parking lots and on airport roads. Therefore their needs must be taken into account when planning facilities.</w:t>
      </w:r>
    </w:p>
    <w:p w:rsidR="009D6231" w:rsidRPr="00281FFC" w:rsidRDefault="009D6231" w:rsidP="009D6231">
      <w:pPr>
        <w:pStyle w:val="ListParagraph"/>
        <w:numPr>
          <w:ilvl w:val="0"/>
          <w:numId w:val="45"/>
        </w:numPr>
        <w:spacing w:after="0" w:line="360" w:lineRule="auto"/>
        <w:rPr>
          <w:rFonts w:ascii="Arial" w:eastAsia="Times New Roman" w:hAnsi="Arial" w:cs="Arial"/>
          <w:sz w:val="24"/>
          <w:szCs w:val="24"/>
        </w:rPr>
      </w:pPr>
      <w:r w:rsidRPr="00281FFC">
        <w:rPr>
          <w:rFonts w:ascii="Arial" w:eastAsia="Times New Roman" w:hAnsi="Arial" w:cs="Arial"/>
          <w:sz w:val="24"/>
          <w:szCs w:val="24"/>
        </w:rPr>
        <w:lastRenderedPageBreak/>
        <w:t>They spend money at the airport, in shops, restaurants, bars and parking lots. Therefore, they represent a source of income</w:t>
      </w:r>
      <w:r w:rsidRPr="00281FFC">
        <w:rPr>
          <w:rFonts w:ascii="Arial" w:eastAsia="Times New Roman" w:hAnsi="Arial" w:cs="Arial"/>
          <w:sz w:val="24"/>
          <w:szCs w:val="24"/>
        </w:rPr>
        <w:br/>
        <w:t>for the airport.</w:t>
      </w:r>
      <w:r w:rsidRPr="00281FFC">
        <w:rPr>
          <w:rFonts w:ascii="Arial" w:eastAsia="Times New Roman" w:hAnsi="Arial" w:cs="Arial"/>
          <w:sz w:val="24"/>
          <w:szCs w:val="24"/>
        </w:rPr>
        <w:br/>
      </w:r>
    </w:p>
    <w:p w:rsidR="009D6231" w:rsidRPr="00281FFC" w:rsidRDefault="009D6231" w:rsidP="009D6231">
      <w:pPr>
        <w:pStyle w:val="ListParagraph"/>
        <w:numPr>
          <w:ilvl w:val="0"/>
          <w:numId w:val="39"/>
        </w:numPr>
        <w:spacing w:after="0" w:line="360" w:lineRule="auto"/>
        <w:rPr>
          <w:rFonts w:ascii="Arial" w:eastAsia="Times New Roman" w:hAnsi="Arial" w:cs="Arial"/>
          <w:sz w:val="24"/>
          <w:szCs w:val="24"/>
        </w:rPr>
      </w:pPr>
      <w:r w:rsidRPr="00281FFC">
        <w:rPr>
          <w:rFonts w:ascii="Arial" w:eastAsia="Times New Roman" w:hAnsi="Arial" w:cs="Arial"/>
          <w:b/>
          <w:sz w:val="24"/>
          <w:szCs w:val="24"/>
        </w:rPr>
        <w:t>Concessionaires</w:t>
      </w:r>
      <w:r w:rsidRPr="00281FFC">
        <w:rPr>
          <w:rFonts w:ascii="Arial" w:eastAsia="Times New Roman" w:hAnsi="Arial" w:cs="Arial"/>
          <w:sz w:val="24"/>
          <w:szCs w:val="24"/>
        </w:rPr>
        <w:t>, airports have other important customers catering to the needs of passengers, visitors and employees. We call them concessionaires.</w:t>
      </w:r>
      <w:r w:rsidRPr="00281FFC">
        <w:rPr>
          <w:rFonts w:ascii="Arial" w:eastAsia="Times New Roman" w:hAnsi="Arial" w:cs="Arial"/>
          <w:sz w:val="24"/>
          <w:szCs w:val="24"/>
        </w:rPr>
        <w:br/>
        <w:t>Typical examples are:</w:t>
      </w:r>
      <w:r w:rsidRPr="00281FFC">
        <w:rPr>
          <w:rFonts w:ascii="Arial" w:eastAsia="Times New Roman" w:hAnsi="Arial" w:cs="Arial"/>
          <w:sz w:val="24"/>
          <w:szCs w:val="24"/>
        </w:rPr>
        <w:br/>
      </w:r>
    </w:p>
    <w:p w:rsidR="009D6231" w:rsidRPr="00281FFC" w:rsidRDefault="009D6231" w:rsidP="009D6231">
      <w:pPr>
        <w:pStyle w:val="ListParagraph"/>
        <w:numPr>
          <w:ilvl w:val="0"/>
          <w:numId w:val="46"/>
        </w:numPr>
        <w:spacing w:after="0" w:line="360" w:lineRule="auto"/>
        <w:rPr>
          <w:rFonts w:ascii="Arial" w:eastAsia="Times New Roman" w:hAnsi="Arial" w:cs="Arial"/>
          <w:sz w:val="24"/>
          <w:szCs w:val="24"/>
        </w:rPr>
      </w:pPr>
      <w:r w:rsidRPr="00281FFC">
        <w:rPr>
          <w:rFonts w:ascii="Arial" w:eastAsia="Times New Roman" w:hAnsi="Arial" w:cs="Arial"/>
          <w:sz w:val="24"/>
          <w:szCs w:val="24"/>
        </w:rPr>
        <w:t>Restaurants</w:t>
      </w:r>
    </w:p>
    <w:p w:rsidR="009D6231" w:rsidRPr="00281FFC" w:rsidRDefault="009D6231" w:rsidP="009D6231">
      <w:pPr>
        <w:pStyle w:val="ListParagraph"/>
        <w:numPr>
          <w:ilvl w:val="0"/>
          <w:numId w:val="46"/>
        </w:numPr>
        <w:spacing w:after="0" w:line="360" w:lineRule="auto"/>
        <w:rPr>
          <w:rFonts w:ascii="Arial" w:eastAsia="Times New Roman" w:hAnsi="Arial" w:cs="Arial"/>
          <w:sz w:val="24"/>
          <w:szCs w:val="24"/>
        </w:rPr>
      </w:pPr>
      <w:r w:rsidRPr="00281FFC">
        <w:rPr>
          <w:rFonts w:ascii="Arial" w:eastAsia="Times New Roman" w:hAnsi="Arial" w:cs="Arial"/>
          <w:sz w:val="24"/>
          <w:szCs w:val="24"/>
        </w:rPr>
        <w:t>Bars</w:t>
      </w:r>
    </w:p>
    <w:p w:rsidR="009D6231" w:rsidRPr="00281FFC" w:rsidRDefault="009D6231" w:rsidP="009D6231">
      <w:pPr>
        <w:pStyle w:val="ListParagraph"/>
        <w:numPr>
          <w:ilvl w:val="0"/>
          <w:numId w:val="46"/>
        </w:numPr>
        <w:spacing w:line="360" w:lineRule="auto"/>
        <w:rPr>
          <w:rFonts w:ascii="Arial" w:hAnsi="Arial" w:cs="Arial"/>
          <w:sz w:val="24"/>
          <w:szCs w:val="24"/>
        </w:rPr>
      </w:pPr>
      <w:r w:rsidRPr="00281FFC">
        <w:rPr>
          <w:rFonts w:ascii="Arial" w:eastAsia="Times New Roman" w:hAnsi="Arial" w:cs="Arial"/>
          <w:sz w:val="24"/>
          <w:szCs w:val="24"/>
        </w:rPr>
        <w:t>Specialty shops</w:t>
      </w:r>
    </w:p>
    <w:p w:rsidR="009D6231" w:rsidRPr="00281FFC" w:rsidRDefault="009D6231" w:rsidP="009D6231">
      <w:pPr>
        <w:pStyle w:val="ListParagraph"/>
        <w:numPr>
          <w:ilvl w:val="0"/>
          <w:numId w:val="46"/>
        </w:numPr>
        <w:spacing w:line="360" w:lineRule="auto"/>
        <w:rPr>
          <w:rFonts w:ascii="Arial" w:hAnsi="Arial" w:cs="Arial"/>
          <w:sz w:val="24"/>
          <w:szCs w:val="24"/>
        </w:rPr>
      </w:pPr>
      <w:r w:rsidRPr="00281FFC">
        <w:rPr>
          <w:rFonts w:ascii="Arial" w:eastAsia="Times New Roman" w:hAnsi="Arial" w:cs="Arial"/>
          <w:sz w:val="24"/>
          <w:szCs w:val="24"/>
        </w:rPr>
        <w:t>Newspaper stands</w:t>
      </w:r>
    </w:p>
    <w:p w:rsidR="009D6231" w:rsidRPr="00281FFC" w:rsidRDefault="009D6231" w:rsidP="009D6231">
      <w:pPr>
        <w:pStyle w:val="ListParagraph"/>
        <w:numPr>
          <w:ilvl w:val="0"/>
          <w:numId w:val="46"/>
        </w:numPr>
        <w:spacing w:line="360" w:lineRule="auto"/>
        <w:rPr>
          <w:rFonts w:ascii="Arial" w:hAnsi="Arial" w:cs="Arial"/>
          <w:sz w:val="24"/>
          <w:szCs w:val="24"/>
        </w:rPr>
      </w:pPr>
      <w:r w:rsidRPr="00281FFC">
        <w:rPr>
          <w:rFonts w:ascii="Arial" w:eastAsia="Times New Roman" w:hAnsi="Arial" w:cs="Arial"/>
          <w:sz w:val="24"/>
          <w:szCs w:val="24"/>
        </w:rPr>
        <w:t>Foreign exchange counters</w:t>
      </w:r>
    </w:p>
    <w:p w:rsidR="009D6231" w:rsidRPr="00281FFC" w:rsidRDefault="009D6231" w:rsidP="009D6231">
      <w:pPr>
        <w:pStyle w:val="ListParagraph"/>
        <w:numPr>
          <w:ilvl w:val="0"/>
          <w:numId w:val="39"/>
        </w:numPr>
        <w:spacing w:line="360" w:lineRule="auto"/>
        <w:rPr>
          <w:rFonts w:ascii="Arial" w:hAnsi="Arial" w:cs="Arial"/>
          <w:sz w:val="24"/>
          <w:szCs w:val="24"/>
        </w:rPr>
      </w:pPr>
      <w:r w:rsidRPr="00281FFC">
        <w:rPr>
          <w:rFonts w:ascii="Arial" w:hAnsi="Arial" w:cs="Arial"/>
          <w:sz w:val="24"/>
          <w:szCs w:val="24"/>
        </w:rPr>
        <w:t>Land Tenants, another important type of customers is the land tenant. These are businesses that occupy one or several lots on airport property, usually through a long-term lease.</w:t>
      </w:r>
    </w:p>
    <w:p w:rsidR="009D6231" w:rsidRPr="00281FFC" w:rsidRDefault="009D6231" w:rsidP="009D6231">
      <w:pPr>
        <w:spacing w:after="0" w:line="360" w:lineRule="auto"/>
        <w:rPr>
          <w:rFonts w:ascii="Arial" w:eastAsia="Times New Roman" w:hAnsi="Arial" w:cs="Arial"/>
          <w:b/>
          <w:sz w:val="24"/>
          <w:szCs w:val="24"/>
        </w:rPr>
      </w:pPr>
      <w:r w:rsidRPr="00281FFC">
        <w:rPr>
          <w:rFonts w:ascii="Arial" w:eastAsia="Times New Roman" w:hAnsi="Arial" w:cs="Arial"/>
          <w:b/>
          <w:sz w:val="24"/>
          <w:szCs w:val="24"/>
        </w:rPr>
        <w:t xml:space="preserve">There are two basic categories of land tenants: </w:t>
      </w:r>
    </w:p>
    <w:p w:rsidR="009D6231" w:rsidRPr="00281FFC" w:rsidRDefault="009D6231" w:rsidP="009D6231">
      <w:pPr>
        <w:pStyle w:val="ListParagraph"/>
        <w:numPr>
          <w:ilvl w:val="0"/>
          <w:numId w:val="47"/>
        </w:numPr>
        <w:spacing w:after="0" w:line="360" w:lineRule="auto"/>
        <w:rPr>
          <w:rFonts w:ascii="Arial" w:eastAsia="Times New Roman" w:hAnsi="Arial" w:cs="Arial"/>
          <w:sz w:val="24"/>
          <w:szCs w:val="24"/>
        </w:rPr>
      </w:pPr>
      <w:r w:rsidRPr="00281FFC">
        <w:rPr>
          <w:rFonts w:ascii="Arial" w:eastAsia="Times New Roman" w:hAnsi="Arial" w:cs="Arial"/>
          <w:sz w:val="24"/>
          <w:szCs w:val="24"/>
        </w:rPr>
        <w:t xml:space="preserve">Those who are engaged in aviation-oriented activities and require access to the airside which they include airline maintenance facilities, airfreight terminal operators, ground handlers, and general aviation operators such as flight training centres and </w:t>
      </w:r>
    </w:p>
    <w:p w:rsidR="009D6231" w:rsidRPr="00281FFC" w:rsidRDefault="009D6231" w:rsidP="009D6231">
      <w:pPr>
        <w:pStyle w:val="ListParagraph"/>
        <w:numPr>
          <w:ilvl w:val="0"/>
          <w:numId w:val="47"/>
        </w:numPr>
        <w:spacing w:after="0" w:line="360" w:lineRule="auto"/>
        <w:rPr>
          <w:rFonts w:ascii="Arial" w:eastAsia="Times New Roman" w:hAnsi="Arial" w:cs="Arial"/>
          <w:sz w:val="24"/>
          <w:szCs w:val="24"/>
        </w:rPr>
      </w:pPr>
      <w:r w:rsidRPr="00281FFC">
        <w:rPr>
          <w:rFonts w:ascii="Arial" w:eastAsia="Times New Roman" w:hAnsi="Arial" w:cs="Arial"/>
          <w:sz w:val="24"/>
          <w:szCs w:val="24"/>
        </w:rPr>
        <w:t>Those who are involved in non-aviation functions and who do not require such access. In the second category, we find tenants who do not carry out aviation activities but who may have on-airport customers (such as hotels and car rental companies) or who may have an interest in being located on airport.</w:t>
      </w:r>
      <w:r w:rsidRPr="00281FFC">
        <w:rPr>
          <w:rFonts w:ascii="Arial" w:eastAsia="Times New Roman" w:hAnsi="Arial" w:cs="Arial"/>
          <w:sz w:val="24"/>
          <w:szCs w:val="24"/>
        </w:rPr>
        <w:br/>
      </w:r>
    </w:p>
    <w:p w:rsidR="009D6231" w:rsidRPr="00281FFC" w:rsidRDefault="009D6231" w:rsidP="009D6231">
      <w:pPr>
        <w:pStyle w:val="ListParagraph"/>
        <w:numPr>
          <w:ilvl w:val="0"/>
          <w:numId w:val="39"/>
        </w:numPr>
        <w:spacing w:after="0" w:line="360" w:lineRule="auto"/>
        <w:rPr>
          <w:rFonts w:ascii="Arial" w:eastAsia="Times New Roman" w:hAnsi="Arial" w:cs="Arial"/>
          <w:sz w:val="24"/>
          <w:szCs w:val="24"/>
        </w:rPr>
      </w:pPr>
      <w:r w:rsidRPr="00281FFC">
        <w:rPr>
          <w:rFonts w:ascii="Arial" w:eastAsia="Times New Roman" w:hAnsi="Arial" w:cs="Arial"/>
          <w:b/>
          <w:sz w:val="24"/>
          <w:szCs w:val="24"/>
        </w:rPr>
        <w:t>Government Agencies</w:t>
      </w:r>
      <w:r w:rsidRPr="00281FFC">
        <w:rPr>
          <w:rFonts w:ascii="Arial" w:eastAsia="Times New Roman" w:hAnsi="Arial" w:cs="Arial"/>
          <w:sz w:val="24"/>
          <w:szCs w:val="24"/>
        </w:rPr>
        <w:br/>
        <w:t>Arriving international passengers and baggage require the presence of a number of governmental controls:</w:t>
      </w:r>
      <w:r w:rsidRPr="00281FFC">
        <w:rPr>
          <w:rFonts w:ascii="Arial" w:eastAsia="Times New Roman" w:hAnsi="Arial" w:cs="Arial"/>
          <w:sz w:val="24"/>
          <w:szCs w:val="24"/>
        </w:rPr>
        <w:br/>
      </w:r>
    </w:p>
    <w:p w:rsidR="009D6231" w:rsidRPr="00281FFC" w:rsidRDefault="009D6231" w:rsidP="009D6231">
      <w:pPr>
        <w:pStyle w:val="ListParagraph"/>
        <w:numPr>
          <w:ilvl w:val="0"/>
          <w:numId w:val="48"/>
        </w:numPr>
        <w:spacing w:after="0" w:line="360" w:lineRule="auto"/>
        <w:rPr>
          <w:rFonts w:ascii="Arial" w:eastAsia="Times New Roman" w:hAnsi="Arial" w:cs="Arial"/>
          <w:sz w:val="24"/>
          <w:szCs w:val="24"/>
        </w:rPr>
      </w:pPr>
      <w:r w:rsidRPr="00281FFC">
        <w:rPr>
          <w:rFonts w:ascii="Arial" w:eastAsia="Times New Roman" w:hAnsi="Arial" w:cs="Arial"/>
          <w:b/>
          <w:sz w:val="24"/>
          <w:szCs w:val="24"/>
        </w:rPr>
        <w:t>Immigration,</w:t>
      </w:r>
      <w:r w:rsidRPr="00281FFC">
        <w:rPr>
          <w:rFonts w:ascii="Arial" w:eastAsia="Times New Roman" w:hAnsi="Arial" w:cs="Arial"/>
          <w:sz w:val="24"/>
          <w:szCs w:val="24"/>
        </w:rPr>
        <w:t xml:space="preserve"> responsible to ensure that arriving passengers carry proper documentation such as passports and visas, and have the right to enter the </w:t>
      </w:r>
      <w:r w:rsidRPr="00281FFC">
        <w:rPr>
          <w:rFonts w:ascii="Arial" w:eastAsia="Times New Roman" w:hAnsi="Arial" w:cs="Arial"/>
          <w:sz w:val="24"/>
          <w:szCs w:val="24"/>
        </w:rPr>
        <w:lastRenderedPageBreak/>
        <w:t>country. Some countries also keep track of departing passengers to ensure that they should not be prevented from leaving the country.</w:t>
      </w:r>
    </w:p>
    <w:p w:rsidR="009D6231" w:rsidRPr="00281FFC" w:rsidRDefault="009D6231" w:rsidP="009D6231">
      <w:pPr>
        <w:pStyle w:val="ListParagraph"/>
        <w:numPr>
          <w:ilvl w:val="0"/>
          <w:numId w:val="48"/>
        </w:numPr>
        <w:spacing w:after="0" w:line="360" w:lineRule="auto"/>
        <w:rPr>
          <w:rFonts w:ascii="Arial" w:eastAsia="Times New Roman" w:hAnsi="Arial" w:cs="Arial"/>
          <w:sz w:val="24"/>
          <w:szCs w:val="24"/>
        </w:rPr>
      </w:pPr>
      <w:r w:rsidRPr="00281FFC">
        <w:rPr>
          <w:rFonts w:ascii="Arial" w:eastAsia="Times New Roman" w:hAnsi="Arial" w:cs="Arial"/>
          <w:b/>
          <w:sz w:val="24"/>
          <w:szCs w:val="24"/>
        </w:rPr>
        <w:t>Customs</w:t>
      </w:r>
      <w:r w:rsidRPr="00281FFC">
        <w:rPr>
          <w:rFonts w:ascii="Arial" w:eastAsia="Times New Roman" w:hAnsi="Arial" w:cs="Arial"/>
          <w:sz w:val="24"/>
          <w:szCs w:val="24"/>
        </w:rPr>
        <w:t>, responsible for the screening of goods entering the country, including freight.</w:t>
      </w:r>
    </w:p>
    <w:p w:rsidR="009D6231" w:rsidRPr="00281FFC" w:rsidRDefault="009D6231" w:rsidP="009D6231">
      <w:pPr>
        <w:pStyle w:val="ListParagraph"/>
        <w:numPr>
          <w:ilvl w:val="0"/>
          <w:numId w:val="48"/>
        </w:numPr>
        <w:spacing w:after="0" w:line="360" w:lineRule="auto"/>
        <w:rPr>
          <w:rFonts w:ascii="Arial" w:eastAsia="Times New Roman" w:hAnsi="Arial" w:cs="Arial"/>
          <w:sz w:val="24"/>
          <w:szCs w:val="24"/>
        </w:rPr>
      </w:pPr>
      <w:r w:rsidRPr="00281FFC">
        <w:rPr>
          <w:rFonts w:ascii="Arial" w:eastAsia="Times New Roman" w:hAnsi="Arial" w:cs="Arial"/>
          <w:b/>
          <w:sz w:val="24"/>
          <w:szCs w:val="24"/>
        </w:rPr>
        <w:t>Agriculture,</w:t>
      </w:r>
      <w:r w:rsidRPr="00281FFC">
        <w:rPr>
          <w:rFonts w:ascii="Arial" w:eastAsia="Times New Roman" w:hAnsi="Arial" w:cs="Arial"/>
          <w:sz w:val="24"/>
          <w:szCs w:val="24"/>
        </w:rPr>
        <w:t xml:space="preserve"> ensuring that no prohibited plants or animals are imported.</w:t>
      </w:r>
    </w:p>
    <w:p w:rsidR="009D6231" w:rsidRPr="00281FFC" w:rsidRDefault="009D6231" w:rsidP="009D6231">
      <w:pPr>
        <w:pStyle w:val="ListParagraph"/>
        <w:numPr>
          <w:ilvl w:val="0"/>
          <w:numId w:val="48"/>
        </w:numPr>
        <w:spacing w:after="0" w:line="360" w:lineRule="auto"/>
        <w:rPr>
          <w:rFonts w:ascii="Arial" w:eastAsia="Times New Roman" w:hAnsi="Arial" w:cs="Arial"/>
          <w:sz w:val="24"/>
          <w:szCs w:val="24"/>
        </w:rPr>
      </w:pPr>
      <w:r w:rsidRPr="00281FFC">
        <w:rPr>
          <w:rFonts w:ascii="Arial" w:eastAsia="Times New Roman" w:hAnsi="Arial" w:cs="Arial"/>
          <w:b/>
          <w:sz w:val="24"/>
          <w:szCs w:val="24"/>
        </w:rPr>
        <w:t>Health</w:t>
      </w:r>
      <w:r w:rsidRPr="00281FFC">
        <w:rPr>
          <w:rFonts w:ascii="Arial" w:eastAsia="Times New Roman" w:hAnsi="Arial" w:cs="Arial"/>
          <w:sz w:val="24"/>
          <w:szCs w:val="24"/>
        </w:rPr>
        <w:t>, ensuring that passengers entering the country do not carry contagious diseases.</w:t>
      </w:r>
    </w:p>
    <w:p w:rsidR="009D6231" w:rsidRPr="00281FFC" w:rsidRDefault="009D6231" w:rsidP="009D6231">
      <w:pPr>
        <w:pStyle w:val="ListParagraph"/>
        <w:numPr>
          <w:ilvl w:val="0"/>
          <w:numId w:val="37"/>
        </w:numPr>
        <w:spacing w:after="0" w:line="360" w:lineRule="auto"/>
        <w:rPr>
          <w:rFonts w:ascii="Arial" w:hAnsi="Arial" w:cs="Arial"/>
          <w:sz w:val="24"/>
          <w:szCs w:val="24"/>
        </w:rPr>
      </w:pPr>
      <w:r w:rsidRPr="00281FFC">
        <w:rPr>
          <w:rFonts w:ascii="Arial" w:eastAsia="Times New Roman" w:hAnsi="Arial" w:cs="Arial"/>
          <w:sz w:val="24"/>
          <w:szCs w:val="24"/>
        </w:rPr>
        <w:t xml:space="preserve">Name the main facilities that make up each area of an airport </w:t>
      </w:r>
    </w:p>
    <w:p w:rsidR="009D6231" w:rsidRPr="00281FFC" w:rsidRDefault="009D6231" w:rsidP="009D6231">
      <w:pPr>
        <w:pStyle w:val="ListParagraph"/>
        <w:spacing w:after="0" w:line="360" w:lineRule="auto"/>
        <w:ind w:left="360"/>
        <w:rPr>
          <w:rFonts w:ascii="Arial" w:eastAsia="Times New Roman" w:hAnsi="Arial" w:cs="Arial"/>
          <w:b/>
          <w:sz w:val="24"/>
          <w:szCs w:val="24"/>
        </w:rPr>
      </w:pPr>
      <w:r w:rsidRPr="00281FFC">
        <w:rPr>
          <w:rFonts w:ascii="Arial" w:eastAsia="Times New Roman" w:hAnsi="Arial" w:cs="Arial"/>
          <w:b/>
          <w:sz w:val="24"/>
          <w:szCs w:val="24"/>
        </w:rPr>
        <w:t xml:space="preserve">Answer </w:t>
      </w:r>
    </w:p>
    <w:p w:rsidR="009D6231" w:rsidRPr="00281FFC" w:rsidRDefault="009D6231" w:rsidP="009D6231">
      <w:pPr>
        <w:pStyle w:val="ListParagraph"/>
        <w:numPr>
          <w:ilvl w:val="0"/>
          <w:numId w:val="30"/>
        </w:numPr>
        <w:spacing w:after="0" w:line="360" w:lineRule="auto"/>
        <w:rPr>
          <w:rFonts w:ascii="Arial" w:hAnsi="Arial" w:cs="Arial"/>
          <w:b/>
          <w:sz w:val="24"/>
          <w:szCs w:val="24"/>
        </w:rPr>
      </w:pPr>
      <w:r w:rsidRPr="00281FFC">
        <w:rPr>
          <w:rFonts w:ascii="Arial" w:hAnsi="Arial" w:cs="Arial"/>
          <w:b/>
          <w:sz w:val="24"/>
          <w:szCs w:val="24"/>
        </w:rPr>
        <w:t>The movement</w:t>
      </w:r>
      <w:r w:rsidRPr="00281FFC">
        <w:rPr>
          <w:rFonts w:ascii="Arial" w:hAnsi="Arial" w:cs="Arial"/>
          <w:sz w:val="24"/>
          <w:szCs w:val="24"/>
        </w:rPr>
        <w:t xml:space="preserve"> </w:t>
      </w:r>
      <w:r w:rsidRPr="00281FFC">
        <w:rPr>
          <w:rFonts w:ascii="Arial" w:hAnsi="Arial" w:cs="Arial"/>
          <w:b/>
          <w:sz w:val="24"/>
          <w:szCs w:val="24"/>
        </w:rPr>
        <w:t>area</w:t>
      </w:r>
      <w:r w:rsidRPr="00281FFC">
        <w:rPr>
          <w:rFonts w:ascii="Arial" w:hAnsi="Arial" w:cs="Arial"/>
          <w:sz w:val="24"/>
          <w:szCs w:val="24"/>
        </w:rPr>
        <w:t xml:space="preserve"> is the part of an aerodrome used for the take off, landing and taxiing of aircraft. It consists of </w:t>
      </w:r>
      <w:r w:rsidRPr="00281FFC">
        <w:rPr>
          <w:rFonts w:ascii="Arial" w:hAnsi="Arial" w:cs="Arial"/>
          <w:b/>
          <w:sz w:val="24"/>
          <w:szCs w:val="24"/>
        </w:rPr>
        <w:t>the maneuvering area and the apron(s).</w:t>
      </w:r>
    </w:p>
    <w:p w:rsidR="009D6231" w:rsidRPr="00281FFC" w:rsidRDefault="009D6231" w:rsidP="009D6231">
      <w:pPr>
        <w:pStyle w:val="ListParagraph"/>
        <w:numPr>
          <w:ilvl w:val="0"/>
          <w:numId w:val="30"/>
        </w:numPr>
        <w:spacing w:after="0" w:line="360" w:lineRule="auto"/>
        <w:rPr>
          <w:rFonts w:ascii="Arial" w:hAnsi="Arial" w:cs="Arial"/>
          <w:b/>
          <w:sz w:val="24"/>
          <w:szCs w:val="24"/>
        </w:rPr>
      </w:pPr>
      <w:r w:rsidRPr="00281FFC">
        <w:rPr>
          <w:rFonts w:ascii="Arial" w:hAnsi="Arial" w:cs="Arial"/>
          <w:b/>
          <w:sz w:val="24"/>
          <w:szCs w:val="24"/>
        </w:rPr>
        <w:t>A taxiway</w:t>
      </w:r>
      <w:r w:rsidRPr="00281FFC">
        <w:rPr>
          <w:rFonts w:ascii="Arial" w:hAnsi="Arial" w:cs="Arial"/>
          <w:sz w:val="24"/>
          <w:szCs w:val="24"/>
        </w:rPr>
        <w:t xml:space="preserve"> is a defined path on a land aerodrome established for the taxiing of aircraft and intended to provide a link between one part of the aerodrome and another. Taxiways usually connect aprons and runways.</w:t>
      </w:r>
    </w:p>
    <w:p w:rsidR="009D6231" w:rsidRPr="00281FFC" w:rsidRDefault="009D6231" w:rsidP="009D6231">
      <w:pPr>
        <w:pStyle w:val="ListParagraph"/>
        <w:numPr>
          <w:ilvl w:val="0"/>
          <w:numId w:val="30"/>
        </w:numPr>
        <w:spacing w:after="0" w:line="360" w:lineRule="auto"/>
        <w:rPr>
          <w:rFonts w:ascii="Arial" w:hAnsi="Arial" w:cs="Arial"/>
          <w:b/>
          <w:sz w:val="24"/>
          <w:szCs w:val="24"/>
        </w:rPr>
      </w:pPr>
      <w:r w:rsidRPr="00281FFC">
        <w:rPr>
          <w:rFonts w:ascii="Arial" w:hAnsi="Arial" w:cs="Arial"/>
          <w:b/>
          <w:sz w:val="24"/>
          <w:szCs w:val="24"/>
        </w:rPr>
        <w:t>An apron</w:t>
      </w:r>
      <w:r w:rsidRPr="00281FFC">
        <w:rPr>
          <w:rFonts w:ascii="Arial" w:hAnsi="Arial" w:cs="Arial"/>
          <w:sz w:val="24"/>
          <w:szCs w:val="24"/>
        </w:rPr>
        <w:t xml:space="preserve"> is a defined area, on a land aerodrome, intended to accommodate aircraft for the purpose of loading or unloading passengers, mail or cargo, fuelling, parking or maintenance.</w:t>
      </w:r>
    </w:p>
    <w:p w:rsidR="009D6231" w:rsidRPr="00281FFC" w:rsidRDefault="009D6231" w:rsidP="009D6231">
      <w:pPr>
        <w:pStyle w:val="ListParagraph"/>
        <w:numPr>
          <w:ilvl w:val="0"/>
          <w:numId w:val="30"/>
        </w:numPr>
        <w:spacing w:after="0" w:line="360" w:lineRule="auto"/>
        <w:rPr>
          <w:rFonts w:ascii="Arial" w:hAnsi="Arial" w:cs="Arial"/>
          <w:b/>
          <w:sz w:val="24"/>
          <w:szCs w:val="24"/>
        </w:rPr>
      </w:pPr>
      <w:r w:rsidRPr="00281FFC">
        <w:rPr>
          <w:rFonts w:ascii="Arial" w:hAnsi="Arial" w:cs="Arial"/>
          <w:b/>
          <w:sz w:val="24"/>
          <w:szCs w:val="24"/>
        </w:rPr>
        <w:t>Visual aids</w:t>
      </w:r>
      <w:r w:rsidRPr="00281FFC">
        <w:rPr>
          <w:rFonts w:ascii="Arial" w:hAnsi="Arial" w:cs="Arial"/>
          <w:sz w:val="24"/>
          <w:szCs w:val="24"/>
        </w:rPr>
        <w:t xml:space="preserve"> are devices that provide pilots with visual reference while taxiing, landing and taking off. The airport operator provides these visual aids. There are four categories of visual aids:</w:t>
      </w:r>
      <w:r w:rsidRPr="00281FFC">
        <w:rPr>
          <w:rFonts w:ascii="Arial" w:hAnsi="Arial" w:cs="Arial"/>
          <w:sz w:val="24"/>
          <w:szCs w:val="24"/>
        </w:rPr>
        <w:br/>
      </w:r>
    </w:p>
    <w:p w:rsidR="009D6231" w:rsidRPr="00281FFC" w:rsidRDefault="009D6231" w:rsidP="009D6231">
      <w:pPr>
        <w:pStyle w:val="ListParagraph"/>
        <w:numPr>
          <w:ilvl w:val="1"/>
          <w:numId w:val="49"/>
        </w:numPr>
        <w:spacing w:after="0" w:line="360" w:lineRule="auto"/>
        <w:rPr>
          <w:rFonts w:ascii="Arial" w:hAnsi="Arial" w:cs="Arial"/>
          <w:b/>
          <w:sz w:val="24"/>
          <w:szCs w:val="24"/>
        </w:rPr>
      </w:pPr>
      <w:r w:rsidRPr="00281FFC">
        <w:rPr>
          <w:rFonts w:ascii="Arial" w:hAnsi="Arial" w:cs="Arial"/>
          <w:sz w:val="24"/>
          <w:szCs w:val="24"/>
        </w:rPr>
        <w:t>Indicators and signaling devices.</w:t>
      </w:r>
    </w:p>
    <w:p w:rsidR="009D6231" w:rsidRPr="00281FFC" w:rsidRDefault="009D6231" w:rsidP="009D6231">
      <w:pPr>
        <w:pStyle w:val="ListParagraph"/>
        <w:numPr>
          <w:ilvl w:val="1"/>
          <w:numId w:val="49"/>
        </w:numPr>
        <w:spacing w:after="0" w:line="360" w:lineRule="auto"/>
        <w:rPr>
          <w:rFonts w:ascii="Arial" w:hAnsi="Arial" w:cs="Arial"/>
          <w:b/>
          <w:sz w:val="24"/>
          <w:szCs w:val="24"/>
        </w:rPr>
      </w:pPr>
      <w:r w:rsidRPr="00281FFC">
        <w:rPr>
          <w:rFonts w:ascii="Arial" w:hAnsi="Arial" w:cs="Arial"/>
          <w:sz w:val="24"/>
          <w:szCs w:val="24"/>
        </w:rPr>
        <w:t>Paint markings.</w:t>
      </w:r>
    </w:p>
    <w:p w:rsidR="009D6231" w:rsidRPr="00281FFC" w:rsidRDefault="009D6231" w:rsidP="009D6231">
      <w:pPr>
        <w:pStyle w:val="ListParagraph"/>
        <w:numPr>
          <w:ilvl w:val="1"/>
          <w:numId w:val="49"/>
        </w:numPr>
        <w:spacing w:after="0" w:line="360" w:lineRule="auto"/>
        <w:rPr>
          <w:rFonts w:ascii="Arial" w:hAnsi="Arial" w:cs="Arial"/>
          <w:b/>
          <w:sz w:val="24"/>
          <w:szCs w:val="24"/>
        </w:rPr>
      </w:pPr>
      <w:r w:rsidRPr="00281FFC">
        <w:rPr>
          <w:rFonts w:ascii="Arial" w:hAnsi="Arial" w:cs="Arial"/>
          <w:sz w:val="24"/>
          <w:szCs w:val="24"/>
        </w:rPr>
        <w:t>Signs.</w:t>
      </w:r>
    </w:p>
    <w:p w:rsidR="009D6231" w:rsidRPr="00281FFC" w:rsidRDefault="009D6231" w:rsidP="009D6231">
      <w:pPr>
        <w:pStyle w:val="ListParagraph"/>
        <w:numPr>
          <w:ilvl w:val="1"/>
          <w:numId w:val="49"/>
        </w:numPr>
        <w:spacing w:after="0" w:line="360" w:lineRule="auto"/>
        <w:rPr>
          <w:rFonts w:ascii="Arial" w:hAnsi="Arial" w:cs="Arial"/>
          <w:b/>
          <w:sz w:val="24"/>
          <w:szCs w:val="24"/>
        </w:rPr>
      </w:pPr>
      <w:r w:rsidRPr="00281FFC">
        <w:rPr>
          <w:rFonts w:ascii="Arial" w:hAnsi="Arial" w:cs="Arial"/>
          <w:sz w:val="24"/>
          <w:szCs w:val="24"/>
        </w:rPr>
        <w:t>Lights.</w:t>
      </w:r>
    </w:p>
    <w:p w:rsidR="009D6231" w:rsidRPr="00281FFC" w:rsidRDefault="009D6231" w:rsidP="009D6231">
      <w:pPr>
        <w:spacing w:after="0" w:line="360" w:lineRule="auto"/>
        <w:rPr>
          <w:rFonts w:ascii="Arial" w:hAnsi="Arial" w:cs="Arial"/>
          <w:sz w:val="24"/>
          <w:szCs w:val="24"/>
        </w:rPr>
      </w:pPr>
    </w:p>
    <w:p w:rsidR="009D6231" w:rsidRPr="00281FFC" w:rsidRDefault="009D6231" w:rsidP="009D6231">
      <w:pPr>
        <w:spacing w:after="0" w:line="360" w:lineRule="auto"/>
        <w:rPr>
          <w:rFonts w:ascii="Arial" w:hAnsi="Arial" w:cs="Arial"/>
          <w:sz w:val="24"/>
          <w:szCs w:val="24"/>
        </w:rPr>
      </w:pPr>
      <w:r w:rsidRPr="00281FFC">
        <w:rPr>
          <w:rFonts w:ascii="Arial" w:hAnsi="Arial" w:cs="Arial"/>
          <w:sz w:val="24"/>
          <w:szCs w:val="24"/>
        </w:rPr>
        <w:t>They can serve three different purposes:</w:t>
      </w:r>
    </w:p>
    <w:p w:rsidR="009D6231" w:rsidRPr="00281FFC" w:rsidRDefault="009D6231" w:rsidP="009D6231">
      <w:pPr>
        <w:pStyle w:val="ListParagraph"/>
        <w:numPr>
          <w:ilvl w:val="0"/>
          <w:numId w:val="50"/>
        </w:numPr>
        <w:spacing w:after="0" w:line="360" w:lineRule="auto"/>
        <w:rPr>
          <w:rFonts w:ascii="Arial" w:hAnsi="Arial" w:cs="Arial"/>
          <w:b/>
          <w:sz w:val="24"/>
          <w:szCs w:val="24"/>
        </w:rPr>
      </w:pPr>
      <w:r w:rsidRPr="00281FFC">
        <w:rPr>
          <w:rFonts w:ascii="Arial" w:hAnsi="Arial" w:cs="Arial"/>
          <w:sz w:val="24"/>
          <w:szCs w:val="24"/>
        </w:rPr>
        <w:t>To help navigation.</w:t>
      </w:r>
    </w:p>
    <w:p w:rsidR="009D6231" w:rsidRPr="009D6231" w:rsidRDefault="009D6231" w:rsidP="009D6231">
      <w:pPr>
        <w:pStyle w:val="ListParagraph"/>
        <w:numPr>
          <w:ilvl w:val="0"/>
          <w:numId w:val="50"/>
        </w:numPr>
        <w:spacing w:after="0" w:line="360" w:lineRule="auto"/>
        <w:rPr>
          <w:rFonts w:ascii="Arial" w:hAnsi="Arial" w:cs="Arial"/>
          <w:b/>
          <w:sz w:val="24"/>
          <w:szCs w:val="24"/>
        </w:rPr>
      </w:pPr>
      <w:r w:rsidRPr="00281FFC">
        <w:rPr>
          <w:rFonts w:ascii="Arial" w:hAnsi="Arial" w:cs="Arial"/>
          <w:sz w:val="24"/>
          <w:szCs w:val="24"/>
        </w:rPr>
        <w:t>To denote obstacles.</w:t>
      </w:r>
    </w:p>
    <w:p w:rsidR="009D6231" w:rsidRPr="009D6231" w:rsidRDefault="009D6231" w:rsidP="009D6231">
      <w:pPr>
        <w:pStyle w:val="ListParagraph"/>
        <w:numPr>
          <w:ilvl w:val="0"/>
          <w:numId w:val="50"/>
        </w:numPr>
        <w:spacing w:after="0" w:line="360" w:lineRule="auto"/>
        <w:rPr>
          <w:rFonts w:ascii="Arial" w:hAnsi="Arial" w:cs="Arial"/>
          <w:b/>
          <w:sz w:val="24"/>
          <w:szCs w:val="24"/>
        </w:rPr>
      </w:pPr>
      <w:r w:rsidRPr="009D6231">
        <w:rPr>
          <w:rFonts w:ascii="Arial" w:hAnsi="Arial" w:cs="Arial"/>
          <w:sz w:val="24"/>
          <w:szCs w:val="24"/>
        </w:rPr>
        <w:t>To denote restricted areas.</w:t>
      </w:r>
      <w:r w:rsidRPr="009D6231">
        <w:rPr>
          <w:rFonts w:ascii="Arial" w:hAnsi="Arial" w:cs="Arial"/>
          <w:b/>
          <w:sz w:val="24"/>
          <w:szCs w:val="24"/>
        </w:rPr>
        <w:br/>
      </w:r>
    </w:p>
    <w:sectPr w:rsidR="009D6231" w:rsidRPr="009D6231" w:rsidSect="0029740C">
      <w:footerReference w:type="default" r:id="rId7"/>
      <w:pgSz w:w="12240" w:h="15840"/>
      <w:pgMar w:top="1440" w:right="1170" w:bottom="144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34AE" w:rsidRDefault="009D34AE" w:rsidP="00681D9D">
      <w:pPr>
        <w:spacing w:after="0" w:line="240" w:lineRule="auto"/>
      </w:pPr>
      <w:r>
        <w:separator/>
      </w:r>
    </w:p>
  </w:endnote>
  <w:endnote w:type="continuationSeparator" w:id="1">
    <w:p w:rsidR="009D34AE" w:rsidRDefault="009D34AE" w:rsidP="00681D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UnicodeM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24"/>
        <w:szCs w:val="24"/>
      </w:rPr>
      <w:id w:val="14557751"/>
      <w:docPartObj>
        <w:docPartGallery w:val="Page Numbers (Bottom of Page)"/>
        <w:docPartUnique/>
      </w:docPartObj>
    </w:sdtPr>
    <w:sdtContent>
      <w:sdt>
        <w:sdtPr>
          <w:rPr>
            <w:rFonts w:ascii="Arial" w:hAnsi="Arial" w:cs="Arial"/>
            <w:sz w:val="24"/>
            <w:szCs w:val="24"/>
          </w:rPr>
          <w:id w:val="565050477"/>
          <w:docPartObj>
            <w:docPartGallery w:val="Page Numbers (Top of Page)"/>
            <w:docPartUnique/>
          </w:docPartObj>
        </w:sdtPr>
        <w:sdtContent>
          <w:p w:rsidR="009D6231" w:rsidRPr="00681D9D" w:rsidRDefault="009D6231">
            <w:pPr>
              <w:pStyle w:val="Footer"/>
              <w:jc w:val="center"/>
              <w:rPr>
                <w:rFonts w:ascii="Arial" w:hAnsi="Arial" w:cs="Arial"/>
                <w:sz w:val="24"/>
                <w:szCs w:val="24"/>
              </w:rPr>
            </w:pPr>
            <w:r w:rsidRPr="00681D9D">
              <w:rPr>
                <w:rFonts w:ascii="Arial" w:hAnsi="Arial" w:cs="Arial"/>
                <w:sz w:val="24"/>
                <w:szCs w:val="24"/>
              </w:rPr>
              <w:t xml:space="preserve">Page </w:t>
            </w:r>
            <w:r w:rsidRPr="00681D9D">
              <w:rPr>
                <w:rFonts w:ascii="Arial" w:hAnsi="Arial" w:cs="Arial"/>
                <w:b/>
                <w:sz w:val="24"/>
                <w:szCs w:val="24"/>
              </w:rPr>
              <w:fldChar w:fldCharType="begin"/>
            </w:r>
            <w:r w:rsidRPr="00681D9D">
              <w:rPr>
                <w:rFonts w:ascii="Arial" w:hAnsi="Arial" w:cs="Arial"/>
                <w:b/>
                <w:sz w:val="24"/>
                <w:szCs w:val="24"/>
              </w:rPr>
              <w:instrText xml:space="preserve"> PAGE </w:instrText>
            </w:r>
            <w:r w:rsidRPr="00681D9D">
              <w:rPr>
                <w:rFonts w:ascii="Arial" w:hAnsi="Arial" w:cs="Arial"/>
                <w:b/>
                <w:sz w:val="24"/>
                <w:szCs w:val="24"/>
              </w:rPr>
              <w:fldChar w:fldCharType="separate"/>
            </w:r>
            <w:r w:rsidR="001D65C7">
              <w:rPr>
                <w:rFonts w:ascii="Arial" w:hAnsi="Arial" w:cs="Arial"/>
                <w:b/>
                <w:noProof/>
                <w:sz w:val="24"/>
                <w:szCs w:val="24"/>
              </w:rPr>
              <w:t>18</w:t>
            </w:r>
            <w:r w:rsidRPr="00681D9D">
              <w:rPr>
                <w:rFonts w:ascii="Arial" w:hAnsi="Arial" w:cs="Arial"/>
                <w:b/>
                <w:sz w:val="24"/>
                <w:szCs w:val="24"/>
              </w:rPr>
              <w:fldChar w:fldCharType="end"/>
            </w:r>
            <w:r w:rsidRPr="00681D9D">
              <w:rPr>
                <w:rFonts w:ascii="Arial" w:hAnsi="Arial" w:cs="Arial"/>
                <w:sz w:val="24"/>
                <w:szCs w:val="24"/>
              </w:rPr>
              <w:t xml:space="preserve"> of </w:t>
            </w:r>
            <w:r w:rsidRPr="00681D9D">
              <w:rPr>
                <w:rFonts w:ascii="Arial" w:hAnsi="Arial" w:cs="Arial"/>
                <w:b/>
                <w:sz w:val="24"/>
                <w:szCs w:val="24"/>
              </w:rPr>
              <w:fldChar w:fldCharType="begin"/>
            </w:r>
            <w:r w:rsidRPr="00681D9D">
              <w:rPr>
                <w:rFonts w:ascii="Arial" w:hAnsi="Arial" w:cs="Arial"/>
                <w:b/>
                <w:sz w:val="24"/>
                <w:szCs w:val="24"/>
              </w:rPr>
              <w:instrText xml:space="preserve"> NUMPAGES  </w:instrText>
            </w:r>
            <w:r w:rsidRPr="00681D9D">
              <w:rPr>
                <w:rFonts w:ascii="Arial" w:hAnsi="Arial" w:cs="Arial"/>
                <w:b/>
                <w:sz w:val="24"/>
                <w:szCs w:val="24"/>
              </w:rPr>
              <w:fldChar w:fldCharType="separate"/>
            </w:r>
            <w:r w:rsidR="001D65C7">
              <w:rPr>
                <w:rFonts w:ascii="Arial" w:hAnsi="Arial" w:cs="Arial"/>
                <w:b/>
                <w:noProof/>
                <w:sz w:val="24"/>
                <w:szCs w:val="24"/>
              </w:rPr>
              <w:t>20</w:t>
            </w:r>
            <w:r w:rsidRPr="00681D9D">
              <w:rPr>
                <w:rFonts w:ascii="Arial" w:hAnsi="Arial" w:cs="Arial"/>
                <w:b/>
                <w:sz w:val="24"/>
                <w:szCs w:val="24"/>
              </w:rPr>
              <w:fldChar w:fldCharType="end"/>
            </w:r>
          </w:p>
        </w:sdtContent>
      </w:sdt>
    </w:sdtContent>
  </w:sdt>
  <w:p w:rsidR="009D6231" w:rsidRDefault="009D62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34AE" w:rsidRDefault="009D34AE" w:rsidP="00681D9D">
      <w:pPr>
        <w:spacing w:after="0" w:line="240" w:lineRule="auto"/>
      </w:pPr>
      <w:r>
        <w:separator/>
      </w:r>
    </w:p>
  </w:footnote>
  <w:footnote w:type="continuationSeparator" w:id="1">
    <w:p w:rsidR="009D34AE" w:rsidRDefault="009D34AE" w:rsidP="00681D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1BB7"/>
    <w:multiLevelType w:val="hybridMultilevel"/>
    <w:tmpl w:val="C75A5962"/>
    <w:lvl w:ilvl="0" w:tplc="729074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50183"/>
    <w:multiLevelType w:val="hybridMultilevel"/>
    <w:tmpl w:val="508803D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A1033C"/>
    <w:multiLevelType w:val="hybridMultilevel"/>
    <w:tmpl w:val="AA46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173769"/>
    <w:multiLevelType w:val="hybridMultilevel"/>
    <w:tmpl w:val="FAA8BE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44067D"/>
    <w:multiLevelType w:val="hybridMultilevel"/>
    <w:tmpl w:val="5E7407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D0546E"/>
    <w:multiLevelType w:val="hybridMultilevel"/>
    <w:tmpl w:val="6C205F52"/>
    <w:lvl w:ilvl="0" w:tplc="729074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A27C3A"/>
    <w:multiLevelType w:val="hybridMultilevel"/>
    <w:tmpl w:val="0416F8C0"/>
    <w:lvl w:ilvl="0" w:tplc="04090017">
      <w:start w:val="1"/>
      <w:numFmt w:val="lowerLetter"/>
      <w:lvlText w:val="%1)"/>
      <w:lvlJc w:val="left"/>
      <w:pPr>
        <w:ind w:left="1125" w:hanging="360"/>
      </w:p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
    <w:nsid w:val="17DC0642"/>
    <w:multiLevelType w:val="hybridMultilevel"/>
    <w:tmpl w:val="F9DAC59E"/>
    <w:lvl w:ilvl="0" w:tplc="0409000F">
      <w:start w:val="1"/>
      <w:numFmt w:val="decimal"/>
      <w:lvlText w:val="%1."/>
      <w:lvlJc w:val="left"/>
      <w:pPr>
        <w:ind w:left="1080" w:hanging="360"/>
      </w:pPr>
    </w:lvl>
    <w:lvl w:ilvl="1" w:tplc="044E923E">
      <w:start w:val="1"/>
      <w:numFmt w:val="lowerLetter"/>
      <w:lvlText w:val="%2)"/>
      <w:lvlJc w:val="left"/>
      <w:pPr>
        <w:ind w:left="4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864698F"/>
    <w:multiLevelType w:val="hybridMultilevel"/>
    <w:tmpl w:val="B776BADA"/>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91A1DA5"/>
    <w:multiLevelType w:val="hybridMultilevel"/>
    <w:tmpl w:val="0A745A9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A277840"/>
    <w:multiLevelType w:val="hybridMultilevel"/>
    <w:tmpl w:val="F5321FF4"/>
    <w:lvl w:ilvl="0" w:tplc="729074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1943D0"/>
    <w:multiLevelType w:val="hybridMultilevel"/>
    <w:tmpl w:val="626AFF46"/>
    <w:lvl w:ilvl="0" w:tplc="04090017">
      <w:start w:val="1"/>
      <w:numFmt w:val="lowerLetter"/>
      <w:lvlText w:val="%1)"/>
      <w:lvlJc w:val="left"/>
      <w:pPr>
        <w:ind w:left="1080" w:hanging="360"/>
      </w:pPr>
    </w:lvl>
    <w:lvl w:ilvl="1" w:tplc="B0E021FE">
      <w:start w:val="1"/>
      <w:numFmt w:val="lowerLetter"/>
      <w:lvlText w:val="%2)"/>
      <w:lvlJc w:val="left"/>
      <w:pPr>
        <w:ind w:left="720" w:hanging="360"/>
      </w:pPr>
      <w:rPr>
        <w:rFonts w:ascii="Arial" w:hAnsi="Arial" w:cs="Arial" w:hint="default"/>
        <w:b w:val="0"/>
        <w:sz w:val="25"/>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C692078"/>
    <w:multiLevelType w:val="hybridMultilevel"/>
    <w:tmpl w:val="88BC3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8A6EC3"/>
    <w:multiLevelType w:val="hybridMultilevel"/>
    <w:tmpl w:val="E7EE28A0"/>
    <w:lvl w:ilvl="0" w:tplc="3ACAAD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BC7138"/>
    <w:multiLevelType w:val="hybridMultilevel"/>
    <w:tmpl w:val="68DC2AA6"/>
    <w:lvl w:ilvl="0" w:tplc="3ACAAD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F478FB"/>
    <w:multiLevelType w:val="hybridMultilevel"/>
    <w:tmpl w:val="0156A56E"/>
    <w:lvl w:ilvl="0" w:tplc="0409001B">
      <w:start w:val="1"/>
      <w:numFmt w:val="lowerRoman"/>
      <w:lvlText w:val="%1."/>
      <w:lvlJc w:val="right"/>
      <w:pPr>
        <w:ind w:left="1800" w:hanging="360"/>
      </w:pPr>
    </w:lvl>
    <w:lvl w:ilvl="1" w:tplc="0409001B">
      <w:start w:val="1"/>
      <w:numFmt w:val="lowerRoman"/>
      <w:lvlText w:val="%2."/>
      <w:lvlJc w:val="right"/>
      <w:pPr>
        <w:ind w:left="198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90437A0"/>
    <w:multiLevelType w:val="hybridMultilevel"/>
    <w:tmpl w:val="73CA8F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5B52FA"/>
    <w:multiLevelType w:val="hybridMultilevel"/>
    <w:tmpl w:val="1A4E65CA"/>
    <w:lvl w:ilvl="0" w:tplc="729074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C5138E"/>
    <w:multiLevelType w:val="hybridMultilevel"/>
    <w:tmpl w:val="B2C255C6"/>
    <w:lvl w:ilvl="0" w:tplc="AB16F588">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6366A0"/>
    <w:multiLevelType w:val="hybridMultilevel"/>
    <w:tmpl w:val="C6A8A0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F091A03"/>
    <w:multiLevelType w:val="hybridMultilevel"/>
    <w:tmpl w:val="51C67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8A74BB"/>
    <w:multiLevelType w:val="hybridMultilevel"/>
    <w:tmpl w:val="599C18D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08F2B7C"/>
    <w:multiLevelType w:val="hybridMultilevel"/>
    <w:tmpl w:val="F23C9766"/>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nsid w:val="34D50F43"/>
    <w:multiLevelType w:val="hybridMultilevel"/>
    <w:tmpl w:val="4F1E86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69196C"/>
    <w:multiLevelType w:val="hybridMultilevel"/>
    <w:tmpl w:val="D01AFE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C5836C8"/>
    <w:multiLevelType w:val="hybridMultilevel"/>
    <w:tmpl w:val="4B06A83E"/>
    <w:lvl w:ilvl="0" w:tplc="440265A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067DE6"/>
    <w:multiLevelType w:val="hybridMultilevel"/>
    <w:tmpl w:val="871A7BC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A132BF"/>
    <w:multiLevelType w:val="hybridMultilevel"/>
    <w:tmpl w:val="5860D8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BF60A7"/>
    <w:multiLevelType w:val="hybridMultilevel"/>
    <w:tmpl w:val="41642AA4"/>
    <w:lvl w:ilvl="0" w:tplc="04090013">
      <w:start w:val="1"/>
      <w:numFmt w:val="upp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6404636"/>
    <w:multiLevelType w:val="hybridMultilevel"/>
    <w:tmpl w:val="B70834F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928409E"/>
    <w:multiLevelType w:val="hybridMultilevel"/>
    <w:tmpl w:val="626AFF46"/>
    <w:lvl w:ilvl="0" w:tplc="04090017">
      <w:start w:val="1"/>
      <w:numFmt w:val="lowerLetter"/>
      <w:lvlText w:val="%1)"/>
      <w:lvlJc w:val="left"/>
      <w:pPr>
        <w:ind w:left="1080" w:hanging="360"/>
      </w:pPr>
    </w:lvl>
    <w:lvl w:ilvl="1" w:tplc="B0E021FE">
      <w:start w:val="1"/>
      <w:numFmt w:val="lowerLetter"/>
      <w:lvlText w:val="%2)"/>
      <w:lvlJc w:val="left"/>
      <w:pPr>
        <w:ind w:left="1800" w:hanging="360"/>
      </w:pPr>
      <w:rPr>
        <w:rFonts w:ascii="Arial" w:hAnsi="Arial" w:cs="Arial" w:hint="default"/>
        <w:b w:val="0"/>
        <w:sz w:val="25"/>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B6C26B0"/>
    <w:multiLevelType w:val="hybridMultilevel"/>
    <w:tmpl w:val="B95A5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E4034BD"/>
    <w:multiLevelType w:val="hybridMultilevel"/>
    <w:tmpl w:val="F544F5A4"/>
    <w:lvl w:ilvl="0" w:tplc="3ACAAD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4233B4"/>
    <w:multiLevelType w:val="hybridMultilevel"/>
    <w:tmpl w:val="90F44420"/>
    <w:lvl w:ilvl="0" w:tplc="729074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3F779E"/>
    <w:multiLevelType w:val="hybridMultilevel"/>
    <w:tmpl w:val="6C846C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AF14A9"/>
    <w:multiLevelType w:val="hybridMultilevel"/>
    <w:tmpl w:val="4E7C5890"/>
    <w:lvl w:ilvl="0" w:tplc="F54C1FB0">
      <w:start w:val="1"/>
      <w:numFmt w:val="lowerRoman"/>
      <w:lvlText w:val="%1)"/>
      <w:lvlJc w:val="left"/>
      <w:pPr>
        <w:ind w:left="780" w:hanging="360"/>
      </w:pPr>
      <w:rPr>
        <w:rFonts w:hint="default"/>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nsid w:val="5BE22AD6"/>
    <w:multiLevelType w:val="hybridMultilevel"/>
    <w:tmpl w:val="1D86E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C0D3AF1"/>
    <w:multiLevelType w:val="hybridMultilevel"/>
    <w:tmpl w:val="51C67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1263CE3"/>
    <w:multiLevelType w:val="hybridMultilevel"/>
    <w:tmpl w:val="337EB64C"/>
    <w:lvl w:ilvl="0" w:tplc="F5788C3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621557D"/>
    <w:multiLevelType w:val="hybridMultilevel"/>
    <w:tmpl w:val="5A2CD366"/>
    <w:lvl w:ilvl="0" w:tplc="3ACAAD68">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0">
    <w:nsid w:val="6E1D2CAD"/>
    <w:multiLevelType w:val="hybridMultilevel"/>
    <w:tmpl w:val="4D6C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FD3469"/>
    <w:multiLevelType w:val="hybridMultilevel"/>
    <w:tmpl w:val="54BE579C"/>
    <w:lvl w:ilvl="0" w:tplc="72907460">
      <w:start w:val="1"/>
      <w:numFmt w:val="lowerRoman"/>
      <w:lvlText w:val="%1."/>
      <w:lvlJc w:val="left"/>
      <w:pPr>
        <w:ind w:left="1080" w:hanging="720"/>
      </w:pPr>
      <w:rPr>
        <w:rFonts w:hint="default"/>
      </w:rPr>
    </w:lvl>
    <w:lvl w:ilvl="1" w:tplc="3ACAAD68">
      <w:start w:val="1"/>
      <w:numFmt w:val="decimal"/>
      <w:lvlText w:val="%2."/>
      <w:lvlJc w:val="left"/>
      <w:pPr>
        <w:ind w:left="360" w:hanging="360"/>
      </w:pPr>
      <w:rPr>
        <w:rFonts w:hint="default"/>
        <w:b/>
      </w:rPr>
    </w:lvl>
    <w:lvl w:ilvl="2" w:tplc="4CDAC798">
      <w:start w:val="1"/>
      <w:numFmt w:val="lowerRoman"/>
      <w:lvlText w:val="%3)"/>
      <w:lvlJc w:val="left"/>
      <w:pPr>
        <w:ind w:left="126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0320AB"/>
    <w:multiLevelType w:val="hybridMultilevel"/>
    <w:tmpl w:val="CA0A8D3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2A168AA"/>
    <w:multiLevelType w:val="hybridMultilevel"/>
    <w:tmpl w:val="3C18C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B60034"/>
    <w:multiLevelType w:val="hybridMultilevel"/>
    <w:tmpl w:val="073A9D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8A56ED"/>
    <w:multiLevelType w:val="hybridMultilevel"/>
    <w:tmpl w:val="62C487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94B7792"/>
    <w:multiLevelType w:val="hybridMultilevel"/>
    <w:tmpl w:val="FAAC5D0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7">
    <w:nsid w:val="796F7533"/>
    <w:multiLevelType w:val="hybridMultilevel"/>
    <w:tmpl w:val="FEFCA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7D2E3B"/>
    <w:multiLevelType w:val="hybridMultilevel"/>
    <w:tmpl w:val="7DA6BA72"/>
    <w:lvl w:ilvl="0" w:tplc="729074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B61BBA"/>
    <w:multiLevelType w:val="hybridMultilevel"/>
    <w:tmpl w:val="AAB44D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5"/>
  </w:num>
  <w:num w:numId="3">
    <w:abstractNumId w:val="20"/>
  </w:num>
  <w:num w:numId="4">
    <w:abstractNumId w:val="24"/>
  </w:num>
  <w:num w:numId="5">
    <w:abstractNumId w:val="37"/>
  </w:num>
  <w:num w:numId="6">
    <w:abstractNumId w:val="7"/>
  </w:num>
  <w:num w:numId="7">
    <w:abstractNumId w:val="45"/>
  </w:num>
  <w:num w:numId="8">
    <w:abstractNumId w:val="19"/>
  </w:num>
  <w:num w:numId="9">
    <w:abstractNumId w:val="40"/>
  </w:num>
  <w:num w:numId="10">
    <w:abstractNumId w:val="41"/>
  </w:num>
  <w:num w:numId="11">
    <w:abstractNumId w:val="43"/>
  </w:num>
  <w:num w:numId="12">
    <w:abstractNumId w:val="47"/>
  </w:num>
  <w:num w:numId="13">
    <w:abstractNumId w:val="27"/>
  </w:num>
  <w:num w:numId="14">
    <w:abstractNumId w:val="23"/>
  </w:num>
  <w:num w:numId="15">
    <w:abstractNumId w:val="49"/>
  </w:num>
  <w:num w:numId="16">
    <w:abstractNumId w:val="4"/>
  </w:num>
  <w:num w:numId="17">
    <w:abstractNumId w:val="44"/>
  </w:num>
  <w:num w:numId="18">
    <w:abstractNumId w:val="16"/>
  </w:num>
  <w:num w:numId="19">
    <w:abstractNumId w:val="3"/>
  </w:num>
  <w:num w:numId="20">
    <w:abstractNumId w:val="36"/>
  </w:num>
  <w:num w:numId="21">
    <w:abstractNumId w:val="18"/>
  </w:num>
  <w:num w:numId="22">
    <w:abstractNumId w:val="31"/>
  </w:num>
  <w:num w:numId="23">
    <w:abstractNumId w:val="5"/>
  </w:num>
  <w:num w:numId="24">
    <w:abstractNumId w:val="10"/>
  </w:num>
  <w:num w:numId="25">
    <w:abstractNumId w:val="33"/>
  </w:num>
  <w:num w:numId="26">
    <w:abstractNumId w:val="17"/>
  </w:num>
  <w:num w:numId="27">
    <w:abstractNumId w:val="48"/>
  </w:num>
  <w:num w:numId="28">
    <w:abstractNumId w:val="0"/>
  </w:num>
  <w:num w:numId="29">
    <w:abstractNumId w:val="35"/>
  </w:num>
  <w:num w:numId="30">
    <w:abstractNumId w:val="11"/>
  </w:num>
  <w:num w:numId="31">
    <w:abstractNumId w:val="2"/>
  </w:num>
  <w:num w:numId="32">
    <w:abstractNumId w:val="38"/>
  </w:num>
  <w:num w:numId="33">
    <w:abstractNumId w:val="39"/>
  </w:num>
  <w:num w:numId="34">
    <w:abstractNumId w:val="32"/>
  </w:num>
  <w:num w:numId="35">
    <w:abstractNumId w:val="13"/>
  </w:num>
  <w:num w:numId="36">
    <w:abstractNumId w:val="14"/>
  </w:num>
  <w:num w:numId="37">
    <w:abstractNumId w:val="1"/>
  </w:num>
  <w:num w:numId="38">
    <w:abstractNumId w:val="46"/>
  </w:num>
  <w:num w:numId="39">
    <w:abstractNumId w:val="28"/>
  </w:num>
  <w:num w:numId="40">
    <w:abstractNumId w:val="8"/>
  </w:num>
  <w:num w:numId="41">
    <w:abstractNumId w:val="22"/>
  </w:num>
  <w:num w:numId="42">
    <w:abstractNumId w:val="34"/>
  </w:num>
  <w:num w:numId="43">
    <w:abstractNumId w:val="6"/>
  </w:num>
  <w:num w:numId="44">
    <w:abstractNumId w:val="9"/>
  </w:num>
  <w:num w:numId="45">
    <w:abstractNumId w:val="29"/>
  </w:num>
  <w:num w:numId="46">
    <w:abstractNumId w:val="21"/>
  </w:num>
  <w:num w:numId="47">
    <w:abstractNumId w:val="26"/>
  </w:num>
  <w:num w:numId="48">
    <w:abstractNumId w:val="42"/>
  </w:num>
  <w:num w:numId="49">
    <w:abstractNumId w:val="15"/>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83C7B"/>
    <w:rsid w:val="000434F3"/>
    <w:rsid w:val="000477C7"/>
    <w:rsid w:val="00071FF1"/>
    <w:rsid w:val="00095141"/>
    <w:rsid w:val="000B6BDE"/>
    <w:rsid w:val="001D65C7"/>
    <w:rsid w:val="001E17E2"/>
    <w:rsid w:val="00215581"/>
    <w:rsid w:val="00282516"/>
    <w:rsid w:val="0029740C"/>
    <w:rsid w:val="003453B0"/>
    <w:rsid w:val="003B3BD5"/>
    <w:rsid w:val="003B481E"/>
    <w:rsid w:val="003E7E4F"/>
    <w:rsid w:val="00451FEF"/>
    <w:rsid w:val="0046029C"/>
    <w:rsid w:val="0046709A"/>
    <w:rsid w:val="00492AE6"/>
    <w:rsid w:val="004A110B"/>
    <w:rsid w:val="004C0ABC"/>
    <w:rsid w:val="004C6100"/>
    <w:rsid w:val="00502DD9"/>
    <w:rsid w:val="005F5AF0"/>
    <w:rsid w:val="00604A24"/>
    <w:rsid w:val="006644F4"/>
    <w:rsid w:val="00681D9D"/>
    <w:rsid w:val="006D0001"/>
    <w:rsid w:val="00725F51"/>
    <w:rsid w:val="0076469A"/>
    <w:rsid w:val="00776A12"/>
    <w:rsid w:val="008D79C7"/>
    <w:rsid w:val="00972801"/>
    <w:rsid w:val="009D34AE"/>
    <w:rsid w:val="009D6231"/>
    <w:rsid w:val="00A722B0"/>
    <w:rsid w:val="00A83C7B"/>
    <w:rsid w:val="00B45CF6"/>
    <w:rsid w:val="00B63356"/>
    <w:rsid w:val="00C241EE"/>
    <w:rsid w:val="00D055F7"/>
    <w:rsid w:val="00DD30DD"/>
    <w:rsid w:val="00DF3123"/>
    <w:rsid w:val="00E92768"/>
    <w:rsid w:val="00F95EC2"/>
    <w:rsid w:val="00FA0188"/>
    <w:rsid w:val="00FC5901"/>
    <w:rsid w:val="00FD7D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A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CF6"/>
    <w:pPr>
      <w:ind w:left="720"/>
      <w:contextualSpacing/>
    </w:pPr>
  </w:style>
  <w:style w:type="paragraph" w:customStyle="1" w:styleId="Default">
    <w:name w:val="Default"/>
    <w:rsid w:val="00A722B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681D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1D9D"/>
  </w:style>
  <w:style w:type="paragraph" w:styleId="Footer">
    <w:name w:val="footer"/>
    <w:basedOn w:val="Normal"/>
    <w:link w:val="FooterChar"/>
    <w:uiPriority w:val="99"/>
    <w:unhideWhenUsed/>
    <w:rsid w:val="00681D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D9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3910</TotalTime>
  <Pages>1</Pages>
  <Words>5331</Words>
  <Characters>30387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NBA</dc:creator>
  <cp:lastModifiedBy>NBA</cp:lastModifiedBy>
  <cp:revision>26</cp:revision>
  <cp:lastPrinted>2022-09-05T14:07:00Z</cp:lastPrinted>
  <dcterms:created xsi:type="dcterms:W3CDTF">2022-09-03T07:02:00Z</dcterms:created>
  <dcterms:modified xsi:type="dcterms:W3CDTF">2022-09-06T07:13:00Z</dcterms:modified>
</cp:coreProperties>
</file>